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C3D" w:rsidRPr="00334B16" w:rsidRDefault="00FB1C3D" w:rsidP="00FB1C3D">
      <w:pPr>
        <w:rPr>
          <w:rFonts w:ascii="Comic Sans MS" w:hAnsi="Comic Sans MS"/>
          <w:b/>
          <w:sz w:val="28"/>
          <w:szCs w:val="28"/>
          <w:u w:val="single"/>
        </w:rPr>
      </w:pPr>
      <w:r w:rsidRPr="00334B16">
        <w:rPr>
          <w:rFonts w:ascii="Comic Sans MS" w:hAnsi="Comic Sans MS"/>
          <w:b/>
          <w:sz w:val="28"/>
          <w:szCs w:val="28"/>
          <w:u w:val="single"/>
        </w:rPr>
        <w:t>Utiliser une bande dessinée comme source historique et compléter la lectur</w:t>
      </w:r>
      <w:r w:rsidR="003132E6" w:rsidRPr="00334B16">
        <w:rPr>
          <w:rFonts w:ascii="Comic Sans MS" w:hAnsi="Comic Sans MS"/>
          <w:b/>
          <w:sz w:val="28"/>
          <w:szCs w:val="28"/>
          <w:u w:val="single"/>
        </w:rPr>
        <w:t xml:space="preserve">e par les ressources d’archives </w:t>
      </w:r>
      <w:r w:rsidRPr="00334B16">
        <w:rPr>
          <w:rFonts w:ascii="Comic Sans MS" w:hAnsi="Comic Sans MS"/>
          <w:b/>
          <w:sz w:val="28"/>
          <w:szCs w:val="28"/>
          <w:u w:val="single"/>
        </w:rPr>
        <w:t xml:space="preserve">locales.  </w:t>
      </w:r>
    </w:p>
    <w:p w:rsidR="00FB1C3D" w:rsidRPr="00334B16" w:rsidRDefault="00FB1C3D" w:rsidP="00FB1C3D">
      <w:pPr>
        <w:rPr>
          <w:rFonts w:ascii="Comic Sans MS" w:hAnsi="Comic Sans MS"/>
          <w:b/>
          <w:sz w:val="28"/>
          <w:szCs w:val="28"/>
          <w:u w:val="single"/>
        </w:rPr>
      </w:pPr>
      <w:r w:rsidRPr="00334B16">
        <w:rPr>
          <w:rFonts w:ascii="Comic Sans MS" w:hAnsi="Comic Sans MS"/>
          <w:b/>
          <w:sz w:val="28"/>
          <w:szCs w:val="28"/>
        </w:rPr>
        <w:t>Jacques Tardi</w:t>
      </w:r>
      <w:r w:rsidRPr="00334B16">
        <w:rPr>
          <w:rFonts w:ascii="Comic Sans MS" w:hAnsi="Comic Sans MS"/>
          <w:b/>
          <w:sz w:val="28"/>
          <w:szCs w:val="28"/>
          <w:u w:val="single"/>
        </w:rPr>
        <w:t xml:space="preserve"> : Putain de guerre </w:t>
      </w:r>
    </w:p>
    <w:p w:rsidR="00556BF2" w:rsidRPr="00824270" w:rsidRDefault="0002373E" w:rsidP="0002373E">
      <w:pPr>
        <w:spacing w:after="0" w:line="240" w:lineRule="auto"/>
        <w:rPr>
          <w:rFonts w:ascii="Comic Sans MS" w:hAnsi="Comic Sans MS"/>
          <w:i/>
          <w:sz w:val="20"/>
          <w:szCs w:val="20"/>
        </w:rPr>
      </w:pPr>
      <w:r w:rsidRPr="00824270">
        <w:rPr>
          <w:rFonts w:ascii="Comic Sans MS" w:hAnsi="Comic Sans MS"/>
          <w:i/>
          <w:sz w:val="20"/>
          <w:szCs w:val="20"/>
        </w:rPr>
        <w:t>A la fo</w:t>
      </w:r>
      <w:r w:rsidR="00556BF2" w:rsidRPr="00824270">
        <w:rPr>
          <w:rFonts w:ascii="Comic Sans MS" w:hAnsi="Comic Sans MS"/>
          <w:i/>
          <w:sz w:val="20"/>
          <w:szCs w:val="20"/>
        </w:rPr>
        <w:t>i</w:t>
      </w:r>
      <w:r w:rsidRPr="00824270">
        <w:rPr>
          <w:rFonts w:ascii="Comic Sans MS" w:hAnsi="Comic Sans MS"/>
          <w:i/>
          <w:sz w:val="20"/>
          <w:szCs w:val="20"/>
        </w:rPr>
        <w:t xml:space="preserve">s BD du réel et récit </w:t>
      </w:r>
      <w:proofErr w:type="gramStart"/>
      <w:r w:rsidRPr="00824270">
        <w:rPr>
          <w:rFonts w:ascii="Comic Sans MS" w:hAnsi="Comic Sans MS"/>
          <w:i/>
          <w:sz w:val="20"/>
          <w:szCs w:val="20"/>
        </w:rPr>
        <w:t>historique ,</w:t>
      </w:r>
      <w:proofErr w:type="gramEnd"/>
      <w:r w:rsidRPr="00824270">
        <w:rPr>
          <w:rFonts w:ascii="Comic Sans MS" w:hAnsi="Comic Sans MS"/>
          <w:i/>
          <w:sz w:val="20"/>
          <w:szCs w:val="20"/>
        </w:rPr>
        <w:t xml:space="preserve"> l’album « putain de guerre » </w:t>
      </w:r>
      <w:r w:rsidR="00824270" w:rsidRPr="00824270">
        <w:rPr>
          <w:rFonts w:ascii="Comic Sans MS" w:hAnsi="Comic Sans MS"/>
          <w:i/>
          <w:sz w:val="20"/>
          <w:szCs w:val="20"/>
        </w:rPr>
        <w:t>de J</w:t>
      </w:r>
      <w:r w:rsidR="00556BF2" w:rsidRPr="00824270">
        <w:rPr>
          <w:rFonts w:ascii="Comic Sans MS" w:hAnsi="Comic Sans MS"/>
          <w:i/>
          <w:sz w:val="20"/>
          <w:szCs w:val="20"/>
        </w:rPr>
        <w:t xml:space="preserve">acques Tardi </w:t>
      </w:r>
      <w:r w:rsidRPr="00824270">
        <w:rPr>
          <w:rFonts w:ascii="Comic Sans MS" w:hAnsi="Comic Sans MS"/>
          <w:i/>
          <w:sz w:val="20"/>
          <w:szCs w:val="20"/>
        </w:rPr>
        <w:t xml:space="preserve">est </w:t>
      </w:r>
      <w:r w:rsidR="00556BF2" w:rsidRPr="00824270">
        <w:rPr>
          <w:rFonts w:ascii="Comic Sans MS" w:hAnsi="Comic Sans MS"/>
          <w:i/>
          <w:sz w:val="20"/>
          <w:szCs w:val="20"/>
        </w:rPr>
        <w:t xml:space="preserve">un récit concis au choix graphique marqué , </w:t>
      </w:r>
      <w:r w:rsidRPr="00824270">
        <w:rPr>
          <w:rFonts w:ascii="Comic Sans MS" w:hAnsi="Comic Sans MS"/>
          <w:i/>
          <w:sz w:val="20"/>
          <w:szCs w:val="20"/>
        </w:rPr>
        <w:t xml:space="preserve">d’une grande richesse. </w:t>
      </w:r>
    </w:p>
    <w:p w:rsidR="003132E6" w:rsidRPr="00824270" w:rsidRDefault="003132E6" w:rsidP="0002373E">
      <w:pPr>
        <w:spacing w:after="0" w:line="240" w:lineRule="auto"/>
        <w:rPr>
          <w:rFonts w:ascii="Comic Sans MS" w:hAnsi="Comic Sans MS"/>
          <w:i/>
          <w:sz w:val="20"/>
          <w:szCs w:val="20"/>
        </w:rPr>
      </w:pPr>
      <w:r w:rsidRPr="00824270">
        <w:rPr>
          <w:rFonts w:ascii="Comic Sans MS" w:hAnsi="Comic Sans MS"/>
          <w:i/>
          <w:sz w:val="20"/>
          <w:szCs w:val="20"/>
        </w:rPr>
        <w:t>Après lecture de la bande dessinée, vous compl</w:t>
      </w:r>
      <w:r w:rsidR="002A514D" w:rsidRPr="00824270">
        <w:rPr>
          <w:rFonts w:ascii="Comic Sans MS" w:hAnsi="Comic Sans MS"/>
          <w:i/>
          <w:sz w:val="20"/>
          <w:szCs w:val="20"/>
        </w:rPr>
        <w:t>èterez le questionnaire suivant</w:t>
      </w:r>
      <w:r w:rsidRPr="00824270">
        <w:rPr>
          <w:rFonts w:ascii="Comic Sans MS" w:hAnsi="Comic Sans MS"/>
          <w:i/>
          <w:sz w:val="20"/>
          <w:szCs w:val="20"/>
        </w:rPr>
        <w:t>.</w:t>
      </w:r>
    </w:p>
    <w:p w:rsidR="00556BF2" w:rsidRPr="00824270" w:rsidRDefault="00556BF2" w:rsidP="0002373E">
      <w:pPr>
        <w:spacing w:after="0" w:line="240" w:lineRule="auto"/>
        <w:rPr>
          <w:rFonts w:ascii="Comic Sans MS" w:hAnsi="Comic Sans MS"/>
          <w:i/>
          <w:sz w:val="20"/>
          <w:szCs w:val="20"/>
        </w:rPr>
      </w:pPr>
    </w:p>
    <w:p w:rsidR="003132E6" w:rsidRPr="00824270" w:rsidRDefault="003132E6" w:rsidP="0002373E">
      <w:pPr>
        <w:spacing w:after="0" w:line="240" w:lineRule="auto"/>
        <w:rPr>
          <w:rFonts w:ascii="Comic Sans MS" w:hAnsi="Comic Sans MS"/>
          <w:i/>
          <w:sz w:val="20"/>
          <w:szCs w:val="20"/>
        </w:rPr>
      </w:pPr>
      <w:r w:rsidRPr="00824270">
        <w:rPr>
          <w:rFonts w:ascii="Comic Sans MS" w:hAnsi="Comic Sans MS"/>
          <w:i/>
          <w:sz w:val="20"/>
          <w:szCs w:val="20"/>
        </w:rPr>
        <w:t>Pour vous docum</w:t>
      </w:r>
      <w:r w:rsidR="00824270" w:rsidRPr="00824270">
        <w:rPr>
          <w:rFonts w:ascii="Comic Sans MS" w:hAnsi="Comic Sans MS"/>
          <w:i/>
          <w:sz w:val="20"/>
          <w:szCs w:val="20"/>
        </w:rPr>
        <w:t>enter vous pouv</w:t>
      </w:r>
      <w:r w:rsidRPr="00824270">
        <w:rPr>
          <w:rFonts w:ascii="Comic Sans MS" w:hAnsi="Comic Sans MS"/>
          <w:i/>
          <w:sz w:val="20"/>
          <w:szCs w:val="20"/>
        </w:rPr>
        <w:t xml:space="preserve">ez utiliser le site des Archives départementales du Var </w:t>
      </w:r>
      <w:hyperlink r:id="rId5" w:history="1">
        <w:r w:rsidRPr="00824270">
          <w:rPr>
            <w:rStyle w:val="Lienhypertexte"/>
            <w:rFonts w:ascii="Comic Sans MS" w:hAnsi="Comic Sans MS"/>
            <w:i/>
            <w:sz w:val="20"/>
            <w:szCs w:val="20"/>
          </w:rPr>
          <w:t>http://memoires-de-guerres.var.fr</w:t>
        </w:r>
      </w:hyperlink>
      <w:r w:rsidRPr="00824270">
        <w:rPr>
          <w:rFonts w:ascii="Comic Sans MS" w:hAnsi="Comic Sans MS"/>
          <w:i/>
          <w:sz w:val="20"/>
          <w:szCs w:val="20"/>
        </w:rPr>
        <w:t xml:space="preserve"> </w:t>
      </w:r>
    </w:p>
    <w:p w:rsidR="00274245" w:rsidRPr="00824270" w:rsidRDefault="00625FE0" w:rsidP="00556BF2">
      <w:pPr>
        <w:spacing w:line="240" w:lineRule="auto"/>
        <w:rPr>
          <w:rFonts w:ascii="Comic Sans MS" w:hAnsi="Comic Sans MS"/>
          <w:i/>
          <w:sz w:val="20"/>
          <w:szCs w:val="20"/>
        </w:rPr>
      </w:pPr>
      <w:r w:rsidRPr="00824270">
        <w:rPr>
          <w:rFonts w:ascii="Comic Sans MS" w:hAnsi="Comic Sans MS"/>
          <w:i/>
          <w:sz w:val="20"/>
          <w:szCs w:val="20"/>
        </w:rPr>
        <w:t xml:space="preserve">Le dossier pédagogique très complet du CRDP de </w:t>
      </w:r>
      <w:proofErr w:type="spellStart"/>
      <w:r w:rsidRPr="00824270">
        <w:rPr>
          <w:rFonts w:ascii="Comic Sans MS" w:hAnsi="Comic Sans MS"/>
          <w:i/>
          <w:sz w:val="20"/>
          <w:szCs w:val="20"/>
        </w:rPr>
        <w:t>Champagne-Ardennes</w:t>
      </w:r>
      <w:proofErr w:type="spellEnd"/>
      <w:r w:rsidRPr="00824270">
        <w:rPr>
          <w:rFonts w:ascii="Comic Sans MS" w:hAnsi="Comic Sans MS"/>
          <w:i/>
          <w:sz w:val="20"/>
          <w:szCs w:val="20"/>
        </w:rPr>
        <w:t xml:space="preserve"> </w:t>
      </w:r>
      <w:hyperlink r:id="rId6" w:history="1">
        <w:r w:rsidR="003132E6" w:rsidRPr="00824270">
          <w:rPr>
            <w:rStyle w:val="Lienhypertexte"/>
            <w:rFonts w:ascii="Comic Sans MS" w:hAnsi="Comic Sans MS"/>
            <w:i/>
            <w:sz w:val="20"/>
            <w:szCs w:val="20"/>
          </w:rPr>
          <w:t>http://www.cndp.fr/crdp-reims/memoire/bac/1GM/menu.htm</w:t>
        </w:r>
      </w:hyperlink>
      <w:r w:rsidR="00530084" w:rsidRPr="00824270">
        <w:rPr>
          <w:rFonts w:ascii="Comic Sans MS" w:hAnsi="Comic Sans MS"/>
          <w:i/>
          <w:sz w:val="20"/>
          <w:szCs w:val="20"/>
        </w:rPr>
        <w:t xml:space="preserve"> </w:t>
      </w:r>
      <w:r w:rsidR="00274245" w:rsidRPr="00824270">
        <w:rPr>
          <w:rFonts w:ascii="Comic Sans MS" w:hAnsi="Comic Sans MS"/>
          <w:i/>
          <w:sz w:val="20"/>
          <w:szCs w:val="20"/>
        </w:rPr>
        <w:t xml:space="preserve">Apport de connaissances et </w:t>
      </w:r>
      <w:r w:rsidR="00530084" w:rsidRPr="00824270">
        <w:rPr>
          <w:rFonts w:ascii="Comic Sans MS" w:hAnsi="Comic Sans MS"/>
          <w:i/>
          <w:sz w:val="20"/>
          <w:szCs w:val="20"/>
        </w:rPr>
        <w:t>avec un point sur la chanson de Craonne</w:t>
      </w:r>
      <w:r w:rsidR="00556BF2" w:rsidRPr="00824270">
        <w:rPr>
          <w:rFonts w:ascii="Comic Sans MS" w:hAnsi="Comic Sans MS"/>
          <w:i/>
          <w:sz w:val="20"/>
          <w:szCs w:val="20"/>
        </w:rPr>
        <w:t> .</w:t>
      </w:r>
      <w:r w:rsidR="00CE4981" w:rsidRPr="00824270">
        <w:rPr>
          <w:rFonts w:ascii="Comic Sans MS" w:hAnsi="Comic Sans MS"/>
          <w:i/>
          <w:sz w:val="20"/>
          <w:szCs w:val="20"/>
        </w:rPr>
        <w:t xml:space="preserve">Un dossier pédagogique </w:t>
      </w:r>
      <w:r w:rsidR="00274245" w:rsidRPr="00824270">
        <w:rPr>
          <w:rFonts w:ascii="Comic Sans MS" w:hAnsi="Comic Sans MS"/>
          <w:i/>
          <w:sz w:val="20"/>
          <w:szCs w:val="20"/>
        </w:rPr>
        <w:t xml:space="preserve">à partir de documents variés </w:t>
      </w:r>
      <w:r w:rsidR="00CE4981" w:rsidRPr="00824270">
        <w:rPr>
          <w:rFonts w:ascii="Comic Sans MS" w:hAnsi="Comic Sans MS"/>
          <w:i/>
          <w:sz w:val="20"/>
          <w:szCs w:val="20"/>
        </w:rPr>
        <w:t xml:space="preserve">  </w:t>
      </w:r>
      <w:hyperlink r:id="rId7" w:history="1">
        <w:r w:rsidR="00274245" w:rsidRPr="00824270">
          <w:rPr>
            <w:rStyle w:val="Lienhypertexte"/>
            <w:rFonts w:ascii="Comic Sans MS" w:hAnsi="Comic Sans MS"/>
            <w:i/>
            <w:sz w:val="20"/>
            <w:szCs w:val="20"/>
          </w:rPr>
          <w:t>http://www.histoire-image.org/site/lettre_info/hors-serie-premiere-guerre-mondiale.php</w:t>
        </w:r>
      </w:hyperlink>
      <w:r w:rsidR="00274245" w:rsidRPr="00824270">
        <w:rPr>
          <w:rFonts w:ascii="Comic Sans MS" w:hAnsi="Comic Sans MS"/>
          <w:i/>
          <w:color w:val="0070C0"/>
          <w:sz w:val="20"/>
          <w:szCs w:val="20"/>
          <w:u w:val="single"/>
        </w:rPr>
        <w:t xml:space="preserve"> </w:t>
      </w:r>
      <w:r w:rsidR="00274245" w:rsidRPr="00824270">
        <w:rPr>
          <w:rFonts w:ascii="Comic Sans MS" w:hAnsi="Comic Sans MS"/>
          <w:i/>
          <w:sz w:val="20"/>
          <w:szCs w:val="20"/>
        </w:rPr>
        <w:t xml:space="preserve">Des mises au point en images </w:t>
      </w:r>
      <w:r w:rsidR="00274245" w:rsidRPr="00824270">
        <w:rPr>
          <w:rFonts w:ascii="Comic Sans MS" w:hAnsi="Comic Sans MS"/>
          <w:i/>
          <w:color w:val="0070C0"/>
          <w:sz w:val="20"/>
          <w:szCs w:val="20"/>
          <w:u w:val="single"/>
        </w:rPr>
        <w:t>http://education.francetv.fr/premiere-guerre-mondiale/</w:t>
      </w:r>
    </w:p>
    <w:p w:rsidR="003132E6" w:rsidRPr="00824270" w:rsidRDefault="003132E6" w:rsidP="0002373E">
      <w:pPr>
        <w:spacing w:after="0" w:line="240" w:lineRule="auto"/>
        <w:rPr>
          <w:rFonts w:ascii="Comic Sans MS" w:hAnsi="Comic Sans MS"/>
          <w:i/>
          <w:sz w:val="20"/>
          <w:szCs w:val="20"/>
        </w:rPr>
      </w:pPr>
      <w:r w:rsidRPr="00824270">
        <w:rPr>
          <w:rFonts w:ascii="Comic Sans MS" w:hAnsi="Comic Sans MS"/>
          <w:i/>
          <w:sz w:val="20"/>
          <w:szCs w:val="20"/>
        </w:rPr>
        <w:t>Si vous utilisez d’autres sources (livres, revues ou sites internet) vous devrez impérativement les citer.</w:t>
      </w:r>
    </w:p>
    <w:p w:rsidR="0002373E" w:rsidRPr="002A514D" w:rsidRDefault="0002373E" w:rsidP="0002373E">
      <w:pPr>
        <w:spacing w:after="0" w:line="240" w:lineRule="auto"/>
        <w:rPr>
          <w:rFonts w:ascii="Comic Sans MS" w:hAnsi="Comic Sans MS"/>
          <w:sz w:val="20"/>
          <w:szCs w:val="20"/>
        </w:rPr>
      </w:pPr>
    </w:p>
    <w:p w:rsidR="00716167" w:rsidRPr="002A514D" w:rsidRDefault="00716167" w:rsidP="0002373E">
      <w:pPr>
        <w:spacing w:after="0"/>
        <w:rPr>
          <w:rFonts w:ascii="Comic Sans MS" w:hAnsi="Comic Sans MS"/>
          <w:sz w:val="20"/>
          <w:szCs w:val="20"/>
        </w:rPr>
      </w:pPr>
    </w:p>
    <w:p w:rsidR="003132E6" w:rsidRPr="002A514D" w:rsidRDefault="003132E6" w:rsidP="003132E6">
      <w:pPr>
        <w:spacing w:after="0"/>
        <w:rPr>
          <w:rFonts w:ascii="Comic Sans MS" w:hAnsi="Comic Sans MS"/>
          <w:sz w:val="20"/>
          <w:szCs w:val="20"/>
        </w:rPr>
      </w:pPr>
      <w:r w:rsidRPr="002A514D">
        <w:rPr>
          <w:rFonts w:ascii="Comic Sans MS" w:hAnsi="Comic Sans MS"/>
          <w:sz w:val="20"/>
          <w:szCs w:val="20"/>
        </w:rPr>
        <w:t xml:space="preserve">Vous ferez une </w:t>
      </w:r>
      <w:r w:rsidRPr="002A514D">
        <w:rPr>
          <w:rFonts w:ascii="Comic Sans MS" w:hAnsi="Comic Sans MS"/>
          <w:b/>
          <w:sz w:val="20"/>
          <w:szCs w:val="20"/>
        </w:rPr>
        <w:t>courte biographie</w:t>
      </w:r>
      <w:r w:rsidRPr="002A514D">
        <w:rPr>
          <w:rFonts w:ascii="Comic Sans MS" w:hAnsi="Comic Sans MS"/>
          <w:sz w:val="20"/>
          <w:szCs w:val="20"/>
        </w:rPr>
        <w:t xml:space="preserve"> de l’auteur </w:t>
      </w:r>
      <w:r w:rsidR="002A514D" w:rsidRPr="002A514D">
        <w:rPr>
          <w:rFonts w:ascii="Comic Sans MS" w:hAnsi="Comic Sans MS"/>
          <w:sz w:val="20"/>
          <w:szCs w:val="20"/>
        </w:rPr>
        <w:t xml:space="preserve">(8 à 10 </w:t>
      </w:r>
      <w:r w:rsidR="00716167" w:rsidRPr="002A514D">
        <w:rPr>
          <w:rFonts w:ascii="Comic Sans MS" w:hAnsi="Comic Sans MS"/>
          <w:sz w:val="20"/>
          <w:szCs w:val="20"/>
        </w:rPr>
        <w:t>lignes)</w:t>
      </w:r>
    </w:p>
    <w:p w:rsidR="00A867B8" w:rsidRPr="002A514D" w:rsidRDefault="00A867B8" w:rsidP="003132E6">
      <w:pPr>
        <w:spacing w:after="0"/>
        <w:rPr>
          <w:rFonts w:ascii="Comic Sans MS" w:hAnsi="Comic Sans MS"/>
          <w:sz w:val="20"/>
          <w:szCs w:val="20"/>
        </w:rPr>
      </w:pPr>
      <w:r w:rsidRPr="002A514D">
        <w:rPr>
          <w:rFonts w:ascii="Comic Sans MS" w:hAnsi="Comic Sans MS"/>
          <w:sz w:val="20"/>
          <w:szCs w:val="20"/>
        </w:rPr>
        <w:t>Tardi a écrit plusieurs livres sur la Grande Guerre. Cherchez une bibliographie de l’auteur et essayez de deviner quels sont le</w:t>
      </w:r>
      <w:r w:rsidR="00716167" w:rsidRPr="002A514D">
        <w:rPr>
          <w:rFonts w:ascii="Comic Sans MS" w:hAnsi="Comic Sans MS"/>
          <w:sz w:val="20"/>
          <w:szCs w:val="20"/>
        </w:rPr>
        <w:t xml:space="preserve">s albums traitant de la Guerre 1914-19 </w:t>
      </w:r>
      <w:r w:rsidRPr="002A514D">
        <w:rPr>
          <w:rFonts w:ascii="Comic Sans MS" w:hAnsi="Comic Sans MS"/>
          <w:sz w:val="20"/>
          <w:szCs w:val="20"/>
        </w:rPr>
        <w:t>18 sur base des titres. Citez-en au moins 3.</w:t>
      </w:r>
    </w:p>
    <w:p w:rsidR="00334B16" w:rsidRPr="002A514D" w:rsidRDefault="00334B16" w:rsidP="003132E6">
      <w:pPr>
        <w:spacing w:after="0"/>
        <w:rPr>
          <w:rFonts w:ascii="Comic Sans MS" w:hAnsi="Comic Sans MS"/>
          <w:sz w:val="20"/>
          <w:szCs w:val="20"/>
        </w:rPr>
      </w:pPr>
    </w:p>
    <w:p w:rsidR="00716167" w:rsidRDefault="00716167" w:rsidP="003132E6">
      <w:pPr>
        <w:spacing w:after="0"/>
        <w:rPr>
          <w:rFonts w:ascii="Comic Sans MS" w:hAnsi="Comic Sans MS"/>
          <w:b/>
          <w:sz w:val="20"/>
          <w:szCs w:val="20"/>
          <w:u w:val="single"/>
        </w:rPr>
      </w:pPr>
      <w:r w:rsidRPr="0002373E">
        <w:rPr>
          <w:rFonts w:ascii="Comic Sans MS" w:hAnsi="Comic Sans MS"/>
          <w:b/>
          <w:sz w:val="20"/>
          <w:szCs w:val="20"/>
        </w:rPr>
        <w:t>A /</w:t>
      </w:r>
      <w:r w:rsidRPr="0002373E">
        <w:rPr>
          <w:rFonts w:ascii="Comic Sans MS" w:hAnsi="Comic Sans MS"/>
          <w:b/>
          <w:sz w:val="20"/>
          <w:szCs w:val="20"/>
          <w:u w:val="single"/>
        </w:rPr>
        <w:t xml:space="preserve">Analyse de l’album </w:t>
      </w:r>
    </w:p>
    <w:p w:rsidR="0002373E" w:rsidRPr="0002373E" w:rsidRDefault="0002373E" w:rsidP="003132E6">
      <w:pPr>
        <w:spacing w:after="0"/>
        <w:rPr>
          <w:rFonts w:ascii="Comic Sans MS" w:hAnsi="Comic Sans MS"/>
          <w:b/>
          <w:sz w:val="20"/>
          <w:szCs w:val="20"/>
          <w:u w:val="single"/>
        </w:rPr>
      </w:pPr>
    </w:p>
    <w:p w:rsidR="00A867B8" w:rsidRPr="002A514D" w:rsidRDefault="00334B16" w:rsidP="003132E6">
      <w:pPr>
        <w:spacing w:after="0"/>
        <w:rPr>
          <w:rFonts w:ascii="Comic Sans MS" w:hAnsi="Comic Sans MS"/>
          <w:sz w:val="20"/>
          <w:szCs w:val="20"/>
        </w:rPr>
      </w:pPr>
      <w:r w:rsidRPr="002A514D">
        <w:rPr>
          <w:rFonts w:ascii="Comic Sans MS" w:hAnsi="Comic Sans MS"/>
          <w:sz w:val="20"/>
          <w:szCs w:val="20"/>
        </w:rPr>
        <w:t>1/</w:t>
      </w:r>
      <w:r w:rsidR="00A867B8" w:rsidRPr="002A514D">
        <w:rPr>
          <w:rFonts w:ascii="Comic Sans MS" w:hAnsi="Comic Sans MS"/>
          <w:sz w:val="20"/>
          <w:szCs w:val="20"/>
        </w:rPr>
        <w:t>Quels sont les sentiments évoqués par le titre</w:t>
      </w:r>
      <w:r w:rsidR="00716167" w:rsidRPr="002A514D">
        <w:rPr>
          <w:rFonts w:ascii="Comic Sans MS" w:hAnsi="Comic Sans MS"/>
          <w:sz w:val="20"/>
          <w:szCs w:val="20"/>
        </w:rPr>
        <w:t> ?</w:t>
      </w:r>
    </w:p>
    <w:p w:rsidR="00A867B8" w:rsidRPr="002A514D" w:rsidRDefault="00A867B8" w:rsidP="003132E6">
      <w:pPr>
        <w:spacing w:after="0"/>
        <w:rPr>
          <w:rFonts w:ascii="Comic Sans MS" w:hAnsi="Comic Sans MS"/>
          <w:sz w:val="20"/>
          <w:szCs w:val="20"/>
        </w:rPr>
      </w:pPr>
    </w:p>
    <w:p w:rsidR="00A867B8" w:rsidRDefault="00334B16" w:rsidP="00824270">
      <w:pPr>
        <w:spacing w:after="0" w:line="240" w:lineRule="auto"/>
        <w:rPr>
          <w:rFonts w:ascii="Comic Sans MS" w:hAnsi="Comic Sans MS"/>
          <w:sz w:val="20"/>
          <w:szCs w:val="20"/>
        </w:rPr>
      </w:pPr>
      <w:r w:rsidRPr="002A514D">
        <w:rPr>
          <w:rFonts w:ascii="Comic Sans MS" w:hAnsi="Comic Sans MS"/>
          <w:sz w:val="20"/>
          <w:szCs w:val="20"/>
        </w:rPr>
        <w:t xml:space="preserve">2/ </w:t>
      </w:r>
      <w:r w:rsidR="00A867B8" w:rsidRPr="002A514D">
        <w:rPr>
          <w:rFonts w:ascii="Comic Sans MS" w:hAnsi="Comic Sans MS"/>
          <w:sz w:val="20"/>
          <w:szCs w:val="20"/>
        </w:rPr>
        <w:t>Tout au long de l’album, les pages sont divisées en 3 bandes horizontales, à quelques exceptions près. En effet, de temps en temps, on voit des vignettes verticales, dans quels cas ? Quel but poursuit l’auteur par ces ruptures de rythme ?</w:t>
      </w:r>
    </w:p>
    <w:p w:rsidR="00556BF2" w:rsidRPr="002A514D" w:rsidRDefault="00556BF2" w:rsidP="003132E6">
      <w:pPr>
        <w:spacing w:after="0"/>
        <w:rPr>
          <w:rFonts w:ascii="Comic Sans MS" w:hAnsi="Comic Sans MS"/>
          <w:sz w:val="20"/>
          <w:szCs w:val="20"/>
        </w:rPr>
      </w:pPr>
    </w:p>
    <w:p w:rsidR="0002373E" w:rsidRDefault="0002373E" w:rsidP="00824270">
      <w:pPr>
        <w:spacing w:after="0" w:line="240" w:lineRule="auto"/>
        <w:rPr>
          <w:rFonts w:ascii="Comic Sans MS" w:hAnsi="Comic Sans MS"/>
          <w:sz w:val="20"/>
          <w:szCs w:val="20"/>
        </w:rPr>
      </w:pPr>
      <w:r>
        <w:rPr>
          <w:rFonts w:ascii="Comic Sans MS" w:hAnsi="Comic Sans MS"/>
          <w:sz w:val="20"/>
          <w:szCs w:val="20"/>
        </w:rPr>
        <w:t xml:space="preserve">3/ </w:t>
      </w:r>
      <w:r w:rsidR="00A867B8" w:rsidRPr="002A514D">
        <w:rPr>
          <w:rFonts w:ascii="Comic Sans MS" w:hAnsi="Comic Sans MS"/>
          <w:sz w:val="20"/>
          <w:szCs w:val="20"/>
        </w:rPr>
        <w:t xml:space="preserve">Putain de guerre!” </w:t>
      </w:r>
      <w:proofErr w:type="gramStart"/>
      <w:r w:rsidR="00A867B8" w:rsidRPr="002A514D">
        <w:rPr>
          <w:rFonts w:ascii="Comic Sans MS" w:hAnsi="Comic Sans MS"/>
          <w:sz w:val="20"/>
          <w:szCs w:val="20"/>
        </w:rPr>
        <w:t>contient</w:t>
      </w:r>
      <w:proofErr w:type="gramEnd"/>
      <w:r w:rsidR="00A867B8" w:rsidRPr="002A514D">
        <w:rPr>
          <w:rFonts w:ascii="Comic Sans MS" w:hAnsi="Comic Sans MS"/>
          <w:sz w:val="20"/>
          <w:szCs w:val="20"/>
        </w:rPr>
        <w:t xml:space="preserve"> beaucoup de textes</w:t>
      </w:r>
      <w:r>
        <w:rPr>
          <w:rFonts w:ascii="Comic Sans MS" w:hAnsi="Comic Sans MS"/>
          <w:sz w:val="20"/>
          <w:szCs w:val="20"/>
        </w:rPr>
        <w:t xml:space="preserve"> qui ne sont pas que des commentaires de situation mais apportent un éclairage</w:t>
      </w:r>
      <w:r w:rsidR="00A867B8" w:rsidRPr="002A514D">
        <w:rPr>
          <w:rFonts w:ascii="Comic Sans MS" w:hAnsi="Comic Sans MS"/>
          <w:sz w:val="20"/>
          <w:szCs w:val="20"/>
        </w:rPr>
        <w:t xml:space="preserve">. </w:t>
      </w:r>
    </w:p>
    <w:p w:rsidR="00A867B8" w:rsidRDefault="0002373E" w:rsidP="00824270">
      <w:pPr>
        <w:spacing w:after="0" w:line="240" w:lineRule="auto"/>
        <w:rPr>
          <w:rFonts w:ascii="Comic Sans MS" w:hAnsi="Comic Sans MS"/>
          <w:sz w:val="20"/>
          <w:szCs w:val="20"/>
        </w:rPr>
      </w:pPr>
      <w:r>
        <w:rPr>
          <w:rFonts w:ascii="Comic Sans MS" w:hAnsi="Comic Sans MS"/>
          <w:sz w:val="20"/>
          <w:szCs w:val="20"/>
        </w:rPr>
        <w:t xml:space="preserve">En quoi le texte et les images permettent ils de construire conjointement le récit ? Donner des exemples où seuls le texte compte, d’autres où le texte est selon vous plus important pour la compréhension du </w:t>
      </w:r>
      <w:proofErr w:type="gramStart"/>
      <w:r>
        <w:rPr>
          <w:rFonts w:ascii="Comic Sans MS" w:hAnsi="Comic Sans MS"/>
          <w:sz w:val="20"/>
          <w:szCs w:val="20"/>
        </w:rPr>
        <w:t>récit ,</w:t>
      </w:r>
      <w:proofErr w:type="gramEnd"/>
      <w:r>
        <w:rPr>
          <w:rFonts w:ascii="Comic Sans MS" w:hAnsi="Comic Sans MS"/>
          <w:sz w:val="20"/>
          <w:szCs w:val="20"/>
        </w:rPr>
        <w:t xml:space="preserve"> puis d’autres où les deux sont nécessaires à la compréhension.</w:t>
      </w:r>
    </w:p>
    <w:p w:rsidR="0002373E" w:rsidRPr="002A514D" w:rsidRDefault="0002373E" w:rsidP="003132E6">
      <w:pPr>
        <w:spacing w:after="0"/>
        <w:rPr>
          <w:rFonts w:ascii="Comic Sans MS" w:hAnsi="Comic Sans MS"/>
          <w:sz w:val="20"/>
          <w:szCs w:val="20"/>
        </w:rPr>
      </w:pPr>
    </w:p>
    <w:p w:rsidR="002A514D" w:rsidRPr="002A514D" w:rsidRDefault="0002373E" w:rsidP="00824270">
      <w:pPr>
        <w:spacing w:after="0" w:line="240" w:lineRule="auto"/>
        <w:rPr>
          <w:rFonts w:ascii="Comic Sans MS" w:hAnsi="Comic Sans MS"/>
          <w:sz w:val="20"/>
          <w:szCs w:val="20"/>
        </w:rPr>
      </w:pPr>
      <w:r>
        <w:rPr>
          <w:rFonts w:ascii="Comic Sans MS" w:hAnsi="Comic Sans MS"/>
          <w:sz w:val="20"/>
          <w:szCs w:val="20"/>
        </w:rPr>
        <w:t>4</w:t>
      </w:r>
      <w:r w:rsidR="00334B16" w:rsidRPr="002A514D">
        <w:rPr>
          <w:rFonts w:ascii="Comic Sans MS" w:hAnsi="Comic Sans MS"/>
          <w:sz w:val="20"/>
          <w:szCs w:val="20"/>
        </w:rPr>
        <w:t>/</w:t>
      </w:r>
      <w:r w:rsidR="00A867B8" w:rsidRPr="002A514D">
        <w:rPr>
          <w:rFonts w:ascii="Comic Sans MS" w:hAnsi="Comic Sans MS"/>
          <w:sz w:val="20"/>
          <w:szCs w:val="20"/>
        </w:rPr>
        <w:t>Décrivez le caractère du soldat sans nom que nous suivons.</w:t>
      </w:r>
    </w:p>
    <w:p w:rsidR="00A867B8" w:rsidRPr="002A514D" w:rsidRDefault="00A867B8" w:rsidP="00824270">
      <w:pPr>
        <w:spacing w:after="0" w:line="240" w:lineRule="auto"/>
        <w:rPr>
          <w:rFonts w:ascii="Comic Sans MS" w:hAnsi="Comic Sans MS"/>
          <w:sz w:val="20"/>
          <w:szCs w:val="20"/>
        </w:rPr>
      </w:pPr>
      <w:r w:rsidRPr="002A514D">
        <w:rPr>
          <w:rFonts w:ascii="Comic Sans MS" w:hAnsi="Comic Sans MS"/>
          <w:sz w:val="20"/>
          <w:szCs w:val="20"/>
        </w:rPr>
        <w:t xml:space="preserve"> Le </w:t>
      </w:r>
      <w:proofErr w:type="spellStart"/>
      <w:r w:rsidRPr="002A514D">
        <w:rPr>
          <w:rFonts w:ascii="Comic Sans MS" w:hAnsi="Comic Sans MS"/>
          <w:sz w:val="20"/>
          <w:szCs w:val="20"/>
        </w:rPr>
        <w:t>voyez–vous</w:t>
      </w:r>
      <w:proofErr w:type="spellEnd"/>
      <w:r w:rsidRPr="002A514D">
        <w:rPr>
          <w:rFonts w:ascii="Comic Sans MS" w:hAnsi="Comic Sans MS"/>
          <w:sz w:val="20"/>
          <w:szCs w:val="20"/>
        </w:rPr>
        <w:t xml:space="preserve"> comme un héros, un rebelle,… ? Comment réussit-il à survivre à la guerre ? </w:t>
      </w:r>
    </w:p>
    <w:p w:rsidR="00A867B8" w:rsidRPr="002A514D" w:rsidRDefault="00A867B8" w:rsidP="003132E6">
      <w:pPr>
        <w:spacing w:after="0"/>
        <w:rPr>
          <w:rFonts w:ascii="Comic Sans MS" w:hAnsi="Comic Sans MS"/>
          <w:sz w:val="20"/>
          <w:szCs w:val="20"/>
        </w:rPr>
      </w:pPr>
    </w:p>
    <w:p w:rsidR="00A867B8" w:rsidRPr="002A514D" w:rsidRDefault="0002373E" w:rsidP="00824270">
      <w:pPr>
        <w:spacing w:after="0" w:line="240" w:lineRule="auto"/>
        <w:rPr>
          <w:rFonts w:ascii="Comic Sans MS" w:hAnsi="Comic Sans MS"/>
          <w:sz w:val="20"/>
          <w:szCs w:val="20"/>
        </w:rPr>
      </w:pPr>
      <w:r>
        <w:rPr>
          <w:rFonts w:ascii="Comic Sans MS" w:hAnsi="Comic Sans MS"/>
          <w:sz w:val="20"/>
          <w:szCs w:val="20"/>
        </w:rPr>
        <w:t>5</w:t>
      </w:r>
      <w:r w:rsidR="00334B16" w:rsidRPr="002A514D">
        <w:rPr>
          <w:rFonts w:ascii="Comic Sans MS" w:hAnsi="Comic Sans MS"/>
          <w:sz w:val="20"/>
          <w:szCs w:val="20"/>
        </w:rPr>
        <w:t xml:space="preserve">/ </w:t>
      </w:r>
      <w:r w:rsidR="00A867B8" w:rsidRPr="002A514D">
        <w:rPr>
          <w:rFonts w:ascii="Comic Sans MS" w:hAnsi="Comic Sans MS"/>
          <w:sz w:val="20"/>
          <w:szCs w:val="20"/>
        </w:rPr>
        <w:t>L’Allemand du sous-bois est un personnage qui surgit à différents moments dans les faits et les pensées de notre héros. A votre avis, pourquoi ce personnage est-il si essentiel pour l’histoire ? Relisez quelque</w:t>
      </w:r>
      <w:r w:rsidR="005A22E1">
        <w:rPr>
          <w:rFonts w:ascii="Comic Sans MS" w:hAnsi="Comic Sans MS"/>
          <w:sz w:val="20"/>
          <w:szCs w:val="20"/>
        </w:rPr>
        <w:t>s passages si nécessaire. (p. 12, 33</w:t>
      </w:r>
      <w:r w:rsidR="00A867B8" w:rsidRPr="002A514D">
        <w:rPr>
          <w:rFonts w:ascii="Comic Sans MS" w:hAnsi="Comic Sans MS"/>
          <w:sz w:val="20"/>
          <w:szCs w:val="20"/>
        </w:rPr>
        <w:t xml:space="preserve">, </w:t>
      </w:r>
      <w:r w:rsidR="005A22E1">
        <w:rPr>
          <w:rFonts w:ascii="Comic Sans MS" w:hAnsi="Comic Sans MS"/>
          <w:sz w:val="20"/>
          <w:szCs w:val="20"/>
        </w:rPr>
        <w:t xml:space="preserve">40 et tome 2 </w:t>
      </w:r>
      <w:proofErr w:type="spellStart"/>
      <w:r w:rsidR="005A22E1">
        <w:rPr>
          <w:rFonts w:ascii="Comic Sans MS" w:hAnsi="Comic Sans MS"/>
          <w:sz w:val="20"/>
          <w:szCs w:val="20"/>
        </w:rPr>
        <w:t>pg</w:t>
      </w:r>
      <w:proofErr w:type="spellEnd"/>
      <w:r w:rsidR="005A22E1">
        <w:rPr>
          <w:rFonts w:ascii="Comic Sans MS" w:hAnsi="Comic Sans MS"/>
          <w:sz w:val="20"/>
          <w:szCs w:val="20"/>
        </w:rPr>
        <w:t xml:space="preserve"> 5 et 47</w:t>
      </w:r>
      <w:r w:rsidR="00A867B8" w:rsidRPr="002A514D">
        <w:rPr>
          <w:rFonts w:ascii="Comic Sans MS" w:hAnsi="Comic Sans MS"/>
          <w:sz w:val="20"/>
          <w:szCs w:val="20"/>
        </w:rPr>
        <w:t>)</w:t>
      </w:r>
    </w:p>
    <w:p w:rsidR="00716167" w:rsidRPr="002A514D" w:rsidRDefault="00716167" w:rsidP="003132E6">
      <w:pPr>
        <w:spacing w:after="0"/>
        <w:rPr>
          <w:rFonts w:ascii="Comic Sans MS" w:hAnsi="Comic Sans MS"/>
          <w:sz w:val="20"/>
          <w:szCs w:val="20"/>
        </w:rPr>
      </w:pPr>
    </w:p>
    <w:p w:rsidR="00716167" w:rsidRPr="002A514D" w:rsidRDefault="0002373E" w:rsidP="00824270">
      <w:pPr>
        <w:spacing w:after="0" w:line="240" w:lineRule="auto"/>
        <w:rPr>
          <w:rFonts w:ascii="Comic Sans MS" w:hAnsi="Comic Sans MS"/>
          <w:sz w:val="20"/>
          <w:szCs w:val="20"/>
        </w:rPr>
      </w:pPr>
      <w:r>
        <w:rPr>
          <w:rFonts w:ascii="Comic Sans MS" w:hAnsi="Comic Sans MS"/>
          <w:sz w:val="20"/>
          <w:szCs w:val="20"/>
        </w:rPr>
        <w:lastRenderedPageBreak/>
        <w:t>6</w:t>
      </w:r>
      <w:r w:rsidR="00334B16" w:rsidRPr="002A514D">
        <w:rPr>
          <w:rFonts w:ascii="Comic Sans MS" w:hAnsi="Comic Sans MS"/>
          <w:sz w:val="20"/>
          <w:szCs w:val="20"/>
        </w:rPr>
        <w:t>/</w:t>
      </w:r>
      <w:r w:rsidR="00A867B8" w:rsidRPr="002A514D">
        <w:rPr>
          <w:rFonts w:ascii="Comic Sans MS" w:hAnsi="Comic Sans MS"/>
          <w:sz w:val="20"/>
          <w:szCs w:val="20"/>
        </w:rPr>
        <w:t xml:space="preserve">Grâce à un énorme travail de documentation, « Putain de guerre!” </w:t>
      </w:r>
      <w:proofErr w:type="gramStart"/>
      <w:r w:rsidR="00A867B8" w:rsidRPr="002A514D">
        <w:rPr>
          <w:rFonts w:ascii="Comic Sans MS" w:hAnsi="Comic Sans MS"/>
          <w:sz w:val="20"/>
          <w:szCs w:val="20"/>
        </w:rPr>
        <w:t>est</w:t>
      </w:r>
      <w:proofErr w:type="gramEnd"/>
      <w:r w:rsidR="00A867B8" w:rsidRPr="002A514D">
        <w:rPr>
          <w:rFonts w:ascii="Comic Sans MS" w:hAnsi="Comic Sans MS"/>
          <w:sz w:val="20"/>
          <w:szCs w:val="20"/>
        </w:rPr>
        <w:t xml:space="preserve"> truffé de personnalités publiques, d’évènements et de lieux historiques. Cherchez des informations sur les lieux et personnes suivantes et résumez-les. </w:t>
      </w:r>
    </w:p>
    <w:p w:rsidR="00716167" w:rsidRPr="002A514D" w:rsidRDefault="00A867B8" w:rsidP="00716167">
      <w:pPr>
        <w:pStyle w:val="Paragraphedeliste"/>
        <w:numPr>
          <w:ilvl w:val="0"/>
          <w:numId w:val="1"/>
        </w:numPr>
        <w:spacing w:after="0"/>
        <w:rPr>
          <w:rFonts w:ascii="Comic Sans MS" w:hAnsi="Comic Sans MS"/>
          <w:sz w:val="20"/>
          <w:szCs w:val="20"/>
        </w:rPr>
      </w:pPr>
      <w:r w:rsidRPr="002A514D">
        <w:rPr>
          <w:rFonts w:ascii="Comic Sans MS" w:hAnsi="Comic Sans MS"/>
          <w:sz w:val="20"/>
          <w:szCs w:val="20"/>
        </w:rPr>
        <w:t>Bat</w:t>
      </w:r>
      <w:r w:rsidR="00E20DEE">
        <w:rPr>
          <w:rFonts w:ascii="Comic Sans MS" w:hAnsi="Comic Sans MS"/>
          <w:sz w:val="20"/>
          <w:szCs w:val="20"/>
        </w:rPr>
        <w:t>aille de la Somme (p. 44-45</w:t>
      </w:r>
      <w:r w:rsidR="00716167" w:rsidRPr="002A514D">
        <w:rPr>
          <w:rFonts w:ascii="Comic Sans MS" w:hAnsi="Comic Sans MS"/>
          <w:sz w:val="20"/>
          <w:szCs w:val="20"/>
        </w:rPr>
        <w:t xml:space="preserve">) </w:t>
      </w:r>
    </w:p>
    <w:p w:rsidR="002A514D" w:rsidRPr="002A514D" w:rsidRDefault="00E20DEE" w:rsidP="00716167">
      <w:pPr>
        <w:pStyle w:val="Paragraphedeliste"/>
        <w:numPr>
          <w:ilvl w:val="0"/>
          <w:numId w:val="1"/>
        </w:numPr>
        <w:spacing w:after="0"/>
        <w:rPr>
          <w:rFonts w:ascii="Comic Sans MS" w:hAnsi="Comic Sans MS"/>
          <w:sz w:val="20"/>
          <w:szCs w:val="20"/>
        </w:rPr>
      </w:pPr>
      <w:r>
        <w:rPr>
          <w:rFonts w:ascii="Comic Sans MS" w:hAnsi="Comic Sans MS"/>
          <w:sz w:val="20"/>
          <w:szCs w:val="20"/>
        </w:rPr>
        <w:t>Bataille de Verdun : Vaux (</w:t>
      </w:r>
      <w:proofErr w:type="spellStart"/>
      <w:r>
        <w:rPr>
          <w:rFonts w:ascii="Comic Sans MS" w:hAnsi="Comic Sans MS"/>
          <w:sz w:val="20"/>
          <w:szCs w:val="20"/>
        </w:rPr>
        <w:t>pg</w:t>
      </w:r>
      <w:proofErr w:type="spellEnd"/>
      <w:r>
        <w:rPr>
          <w:rFonts w:ascii="Comic Sans MS" w:hAnsi="Comic Sans MS"/>
          <w:sz w:val="20"/>
          <w:szCs w:val="20"/>
        </w:rPr>
        <w:t xml:space="preserve"> 46 et </w:t>
      </w:r>
      <w:proofErr w:type="gramStart"/>
      <w:r>
        <w:rPr>
          <w:rFonts w:ascii="Comic Sans MS" w:hAnsi="Comic Sans MS"/>
          <w:sz w:val="20"/>
          <w:szCs w:val="20"/>
        </w:rPr>
        <w:t xml:space="preserve">47 </w:t>
      </w:r>
      <w:r w:rsidR="00A867B8" w:rsidRPr="002A514D">
        <w:rPr>
          <w:rFonts w:ascii="Comic Sans MS" w:hAnsi="Comic Sans MS"/>
          <w:sz w:val="20"/>
          <w:szCs w:val="20"/>
        </w:rPr>
        <w:t>)</w:t>
      </w:r>
      <w:proofErr w:type="gramEnd"/>
      <w:r w:rsidR="00A867B8" w:rsidRPr="002A514D">
        <w:rPr>
          <w:rFonts w:ascii="Comic Sans MS" w:hAnsi="Comic Sans MS"/>
          <w:sz w:val="20"/>
          <w:szCs w:val="20"/>
        </w:rPr>
        <w:t xml:space="preserve"> </w:t>
      </w:r>
      <w:r>
        <w:rPr>
          <w:rFonts w:ascii="Comic Sans MS" w:hAnsi="Comic Sans MS"/>
          <w:sz w:val="20"/>
          <w:szCs w:val="20"/>
        </w:rPr>
        <w:t>, Douaumont (</w:t>
      </w:r>
      <w:proofErr w:type="spellStart"/>
      <w:r>
        <w:rPr>
          <w:rFonts w:ascii="Comic Sans MS" w:hAnsi="Comic Sans MS"/>
          <w:sz w:val="20"/>
          <w:szCs w:val="20"/>
        </w:rPr>
        <w:t>pg</w:t>
      </w:r>
      <w:proofErr w:type="spellEnd"/>
      <w:r>
        <w:rPr>
          <w:rFonts w:ascii="Comic Sans MS" w:hAnsi="Comic Sans MS"/>
          <w:sz w:val="20"/>
          <w:szCs w:val="20"/>
        </w:rPr>
        <w:t xml:space="preserve"> 44) , la voie sacrée(</w:t>
      </w:r>
      <w:proofErr w:type="spellStart"/>
      <w:r>
        <w:rPr>
          <w:rFonts w:ascii="Comic Sans MS" w:hAnsi="Comic Sans MS"/>
          <w:sz w:val="20"/>
          <w:szCs w:val="20"/>
        </w:rPr>
        <w:t>pg</w:t>
      </w:r>
      <w:proofErr w:type="spellEnd"/>
      <w:r>
        <w:rPr>
          <w:rFonts w:ascii="Comic Sans MS" w:hAnsi="Comic Sans MS"/>
          <w:sz w:val="20"/>
          <w:szCs w:val="20"/>
        </w:rPr>
        <w:t xml:space="preserve"> 41)</w:t>
      </w:r>
    </w:p>
    <w:p w:rsidR="00716167" w:rsidRDefault="00556BF2" w:rsidP="00556BF2">
      <w:pPr>
        <w:spacing w:after="0"/>
        <w:ind w:firstLine="360"/>
        <w:rPr>
          <w:rFonts w:ascii="Comic Sans MS" w:hAnsi="Comic Sans MS"/>
          <w:sz w:val="20"/>
          <w:szCs w:val="20"/>
        </w:rPr>
      </w:pPr>
      <w:proofErr w:type="gramStart"/>
      <w:r>
        <w:rPr>
          <w:rFonts w:ascii="Comic Sans MS" w:hAnsi="Comic Sans MS"/>
          <w:sz w:val="20"/>
          <w:szCs w:val="20"/>
        </w:rPr>
        <w:t>c .</w:t>
      </w:r>
      <w:proofErr w:type="gramEnd"/>
      <w:r>
        <w:rPr>
          <w:rFonts w:ascii="Comic Sans MS" w:hAnsi="Comic Sans MS"/>
          <w:sz w:val="20"/>
          <w:szCs w:val="20"/>
        </w:rPr>
        <w:t xml:space="preserve"> </w:t>
      </w:r>
      <w:r w:rsidR="00A867B8" w:rsidRPr="00556BF2">
        <w:rPr>
          <w:rFonts w:ascii="Comic Sans MS" w:hAnsi="Comic Sans MS"/>
          <w:sz w:val="20"/>
          <w:szCs w:val="20"/>
        </w:rPr>
        <w:t xml:space="preserve"> Général Nivelle (</w:t>
      </w:r>
      <w:r w:rsidR="00230C05">
        <w:rPr>
          <w:rFonts w:ascii="Comic Sans MS" w:hAnsi="Comic Sans MS"/>
          <w:sz w:val="20"/>
          <w:szCs w:val="20"/>
        </w:rPr>
        <w:t xml:space="preserve">tome 2 pg6 ,11 et </w:t>
      </w:r>
      <w:proofErr w:type="gramStart"/>
      <w:r w:rsidR="00230C05">
        <w:rPr>
          <w:rFonts w:ascii="Comic Sans MS" w:hAnsi="Comic Sans MS"/>
          <w:sz w:val="20"/>
          <w:szCs w:val="20"/>
        </w:rPr>
        <w:t xml:space="preserve">12 </w:t>
      </w:r>
      <w:r w:rsidR="00A867B8" w:rsidRPr="00556BF2">
        <w:rPr>
          <w:rFonts w:ascii="Comic Sans MS" w:hAnsi="Comic Sans MS"/>
          <w:sz w:val="20"/>
          <w:szCs w:val="20"/>
        </w:rPr>
        <w:t>)</w:t>
      </w:r>
      <w:proofErr w:type="gramEnd"/>
      <w:r w:rsidR="00A867B8" w:rsidRPr="00556BF2">
        <w:rPr>
          <w:rFonts w:ascii="Comic Sans MS" w:hAnsi="Comic Sans MS"/>
          <w:sz w:val="20"/>
          <w:szCs w:val="20"/>
        </w:rPr>
        <w:t xml:space="preserve"> </w:t>
      </w:r>
    </w:p>
    <w:p w:rsidR="00E20DEE" w:rsidRPr="00556BF2" w:rsidRDefault="00E20DEE" w:rsidP="00E20DEE">
      <w:pPr>
        <w:spacing w:after="0"/>
        <w:ind w:firstLine="360"/>
        <w:rPr>
          <w:rFonts w:ascii="Comic Sans MS" w:hAnsi="Comic Sans MS"/>
          <w:sz w:val="20"/>
          <w:szCs w:val="20"/>
        </w:rPr>
      </w:pPr>
      <w:proofErr w:type="gramStart"/>
      <w:r>
        <w:rPr>
          <w:rFonts w:ascii="Comic Sans MS" w:hAnsi="Comic Sans MS"/>
          <w:sz w:val="20"/>
          <w:szCs w:val="20"/>
        </w:rPr>
        <w:t>d .</w:t>
      </w:r>
      <w:proofErr w:type="gramEnd"/>
      <w:r>
        <w:rPr>
          <w:rFonts w:ascii="Comic Sans MS" w:hAnsi="Comic Sans MS"/>
          <w:sz w:val="20"/>
          <w:szCs w:val="20"/>
        </w:rPr>
        <w:t xml:space="preserve"> Craonne (tome 2 </w:t>
      </w:r>
      <w:proofErr w:type="spellStart"/>
      <w:r>
        <w:rPr>
          <w:rFonts w:ascii="Comic Sans MS" w:hAnsi="Comic Sans MS"/>
          <w:sz w:val="20"/>
          <w:szCs w:val="20"/>
        </w:rPr>
        <w:t>pg</w:t>
      </w:r>
      <w:proofErr w:type="spellEnd"/>
      <w:r>
        <w:rPr>
          <w:rFonts w:ascii="Comic Sans MS" w:hAnsi="Comic Sans MS"/>
          <w:sz w:val="20"/>
          <w:szCs w:val="20"/>
        </w:rPr>
        <w:t xml:space="preserve"> 6)</w:t>
      </w:r>
    </w:p>
    <w:p w:rsidR="00716167" w:rsidRPr="002A514D" w:rsidRDefault="00716167" w:rsidP="00716167">
      <w:pPr>
        <w:spacing w:after="0"/>
        <w:rPr>
          <w:rFonts w:ascii="Comic Sans MS" w:hAnsi="Comic Sans MS"/>
          <w:sz w:val="20"/>
          <w:szCs w:val="20"/>
        </w:rPr>
      </w:pPr>
    </w:p>
    <w:p w:rsidR="00716167" w:rsidRPr="002A514D" w:rsidRDefault="00334B16" w:rsidP="00824270">
      <w:pPr>
        <w:spacing w:after="0" w:line="240" w:lineRule="auto"/>
        <w:rPr>
          <w:rFonts w:ascii="Comic Sans MS" w:hAnsi="Comic Sans MS"/>
          <w:sz w:val="20"/>
          <w:szCs w:val="20"/>
        </w:rPr>
      </w:pPr>
      <w:r w:rsidRPr="002A514D">
        <w:rPr>
          <w:rFonts w:ascii="Comic Sans MS" w:hAnsi="Comic Sans MS"/>
          <w:sz w:val="20"/>
          <w:szCs w:val="20"/>
        </w:rPr>
        <w:t xml:space="preserve">6/ </w:t>
      </w:r>
      <w:r w:rsidR="00A867B8" w:rsidRPr="002A514D">
        <w:rPr>
          <w:rFonts w:ascii="Comic Sans MS" w:hAnsi="Comic Sans MS"/>
          <w:sz w:val="20"/>
          <w:szCs w:val="20"/>
        </w:rPr>
        <w:t>Le traitement de la couleur évolue fortement à travers le livre. Comparez les couleurs des pages 5 à 17 avec celles des pages 18 à 35, ainsi que celle de la suite du livre</w:t>
      </w:r>
      <w:r w:rsidR="00556BF2">
        <w:rPr>
          <w:rFonts w:ascii="Comic Sans MS" w:hAnsi="Comic Sans MS"/>
          <w:sz w:val="20"/>
          <w:szCs w:val="20"/>
        </w:rPr>
        <w:t xml:space="preserve"> (</w:t>
      </w:r>
      <w:r w:rsidR="00230C05">
        <w:rPr>
          <w:rFonts w:ascii="Comic Sans MS" w:hAnsi="Comic Sans MS"/>
          <w:sz w:val="20"/>
          <w:szCs w:val="20"/>
        </w:rPr>
        <w:t xml:space="preserve">tome 2 </w:t>
      </w:r>
      <w:proofErr w:type="spellStart"/>
      <w:r w:rsidR="00230C05">
        <w:rPr>
          <w:rFonts w:ascii="Comic Sans MS" w:hAnsi="Comic Sans MS"/>
          <w:sz w:val="20"/>
          <w:szCs w:val="20"/>
        </w:rPr>
        <w:t>pg</w:t>
      </w:r>
      <w:proofErr w:type="spellEnd"/>
      <w:r w:rsidR="00230C05">
        <w:rPr>
          <w:rFonts w:ascii="Comic Sans MS" w:hAnsi="Comic Sans MS"/>
          <w:sz w:val="20"/>
          <w:szCs w:val="20"/>
        </w:rPr>
        <w:t xml:space="preserve"> 7et8, 28 et 29 et </w:t>
      </w:r>
      <w:proofErr w:type="spellStart"/>
      <w:r w:rsidR="00230C05">
        <w:rPr>
          <w:rFonts w:ascii="Comic Sans MS" w:hAnsi="Comic Sans MS"/>
          <w:sz w:val="20"/>
          <w:szCs w:val="20"/>
        </w:rPr>
        <w:t>pg</w:t>
      </w:r>
      <w:proofErr w:type="spellEnd"/>
      <w:r w:rsidR="00230C05">
        <w:rPr>
          <w:rFonts w:ascii="Comic Sans MS" w:hAnsi="Comic Sans MS"/>
          <w:sz w:val="20"/>
          <w:szCs w:val="20"/>
        </w:rPr>
        <w:t xml:space="preserve"> 46</w:t>
      </w:r>
      <w:r w:rsidR="00A867B8" w:rsidRPr="002A514D">
        <w:rPr>
          <w:rFonts w:ascii="Comic Sans MS" w:hAnsi="Comic Sans MS"/>
          <w:sz w:val="20"/>
          <w:szCs w:val="20"/>
        </w:rPr>
        <w:t xml:space="preserve">). </w:t>
      </w:r>
    </w:p>
    <w:p w:rsidR="00716167" w:rsidRPr="002A514D" w:rsidRDefault="00716167" w:rsidP="00716167">
      <w:pPr>
        <w:spacing w:after="0"/>
        <w:rPr>
          <w:rFonts w:ascii="Comic Sans MS" w:hAnsi="Comic Sans MS"/>
          <w:sz w:val="20"/>
          <w:szCs w:val="20"/>
        </w:rPr>
      </w:pPr>
    </w:p>
    <w:p w:rsidR="00A867B8" w:rsidRPr="002A514D" w:rsidRDefault="00334B16" w:rsidP="00824270">
      <w:pPr>
        <w:spacing w:after="0" w:line="240" w:lineRule="auto"/>
        <w:rPr>
          <w:rFonts w:ascii="Comic Sans MS" w:hAnsi="Comic Sans MS"/>
          <w:sz w:val="20"/>
          <w:szCs w:val="20"/>
        </w:rPr>
      </w:pPr>
      <w:r w:rsidRPr="002A514D">
        <w:rPr>
          <w:rFonts w:ascii="Comic Sans MS" w:hAnsi="Comic Sans MS"/>
          <w:sz w:val="20"/>
          <w:szCs w:val="20"/>
        </w:rPr>
        <w:t xml:space="preserve">7/ </w:t>
      </w:r>
      <w:r w:rsidR="00A867B8" w:rsidRPr="002A514D">
        <w:rPr>
          <w:rFonts w:ascii="Comic Sans MS" w:hAnsi="Comic Sans MS"/>
          <w:sz w:val="20"/>
          <w:szCs w:val="20"/>
        </w:rPr>
        <w:t>Tout au long de la guerre le lecteur se limite au vécu d’un seul soldat, et les textes sont un rendu ininterrompu de ses pensées, un monologue interne. Cette façon de raconter pourrait ennuyer le lecteur. Cherchez des endroits ou Tardi varie son discours pour pallier cette critique. (Comp</w:t>
      </w:r>
      <w:r w:rsidR="00097546">
        <w:rPr>
          <w:rFonts w:ascii="Comic Sans MS" w:hAnsi="Comic Sans MS"/>
          <w:sz w:val="20"/>
          <w:szCs w:val="20"/>
        </w:rPr>
        <w:t xml:space="preserve">arez par exemple p. 29, 30 et tome 2 </w:t>
      </w:r>
      <w:proofErr w:type="spellStart"/>
      <w:r w:rsidR="00097546">
        <w:rPr>
          <w:rFonts w:ascii="Comic Sans MS" w:hAnsi="Comic Sans MS"/>
          <w:sz w:val="20"/>
          <w:szCs w:val="20"/>
        </w:rPr>
        <w:t>pg</w:t>
      </w:r>
      <w:proofErr w:type="spellEnd"/>
      <w:r w:rsidR="00097546">
        <w:rPr>
          <w:rFonts w:ascii="Comic Sans MS" w:hAnsi="Comic Sans MS"/>
          <w:sz w:val="20"/>
          <w:szCs w:val="20"/>
        </w:rPr>
        <w:t xml:space="preserve"> 12 à 16</w:t>
      </w:r>
      <w:r w:rsidR="00A867B8" w:rsidRPr="002A514D">
        <w:rPr>
          <w:rFonts w:ascii="Comic Sans MS" w:hAnsi="Comic Sans MS"/>
          <w:sz w:val="20"/>
          <w:szCs w:val="20"/>
        </w:rPr>
        <w:t>).</w:t>
      </w:r>
    </w:p>
    <w:p w:rsidR="00A867B8" w:rsidRPr="002A514D" w:rsidRDefault="00A867B8" w:rsidP="003132E6">
      <w:pPr>
        <w:spacing w:after="0"/>
        <w:rPr>
          <w:rFonts w:ascii="Comic Sans MS" w:hAnsi="Comic Sans MS"/>
          <w:sz w:val="20"/>
          <w:szCs w:val="20"/>
        </w:rPr>
      </w:pPr>
    </w:p>
    <w:p w:rsidR="00334B16" w:rsidRPr="002A514D" w:rsidRDefault="00716167" w:rsidP="002A514D">
      <w:pPr>
        <w:spacing w:after="0" w:line="240" w:lineRule="auto"/>
        <w:rPr>
          <w:rFonts w:ascii="Comic Sans MS" w:hAnsi="Comic Sans MS"/>
          <w:sz w:val="20"/>
          <w:szCs w:val="20"/>
        </w:rPr>
      </w:pPr>
      <w:r w:rsidRPr="002A514D">
        <w:rPr>
          <w:rFonts w:ascii="Comic Sans MS" w:hAnsi="Comic Sans MS"/>
          <w:b/>
          <w:sz w:val="20"/>
          <w:szCs w:val="20"/>
        </w:rPr>
        <w:t xml:space="preserve">B / </w:t>
      </w:r>
      <w:r w:rsidR="003132E6" w:rsidRPr="002A514D">
        <w:rPr>
          <w:rFonts w:ascii="Comic Sans MS" w:hAnsi="Comic Sans MS"/>
          <w:b/>
          <w:sz w:val="20"/>
          <w:szCs w:val="20"/>
        </w:rPr>
        <w:t>On peut utiliser cette ba</w:t>
      </w:r>
      <w:r w:rsidR="00171A8D" w:rsidRPr="002A514D">
        <w:rPr>
          <w:rFonts w:ascii="Comic Sans MS" w:hAnsi="Comic Sans MS"/>
          <w:b/>
          <w:sz w:val="20"/>
          <w:szCs w:val="20"/>
        </w:rPr>
        <w:t>n</w:t>
      </w:r>
      <w:r w:rsidR="003132E6" w:rsidRPr="002A514D">
        <w:rPr>
          <w:rFonts w:ascii="Comic Sans MS" w:hAnsi="Comic Sans MS"/>
          <w:b/>
          <w:sz w:val="20"/>
          <w:szCs w:val="20"/>
        </w:rPr>
        <w:t>de dessinée comme une ressource documentaire</w:t>
      </w:r>
      <w:r w:rsidR="003132E6" w:rsidRPr="002A514D">
        <w:rPr>
          <w:rFonts w:ascii="Comic Sans MS" w:hAnsi="Comic Sans MS"/>
          <w:sz w:val="20"/>
          <w:szCs w:val="20"/>
        </w:rPr>
        <w:t xml:space="preserve"> per</w:t>
      </w:r>
      <w:r w:rsidR="00530084" w:rsidRPr="002A514D">
        <w:rPr>
          <w:rFonts w:ascii="Comic Sans MS" w:hAnsi="Comic Sans MS"/>
          <w:sz w:val="20"/>
          <w:szCs w:val="20"/>
        </w:rPr>
        <w:t>m</w:t>
      </w:r>
      <w:r w:rsidR="003132E6" w:rsidRPr="002A514D">
        <w:rPr>
          <w:rFonts w:ascii="Comic Sans MS" w:hAnsi="Comic Sans MS"/>
          <w:sz w:val="20"/>
          <w:szCs w:val="20"/>
        </w:rPr>
        <w:t>ettant d’avoir des informations sur des thèmes précis</w:t>
      </w:r>
      <w:r w:rsidR="0002373E">
        <w:rPr>
          <w:rFonts w:ascii="Comic Sans MS" w:hAnsi="Comic Sans MS"/>
          <w:sz w:val="20"/>
          <w:szCs w:val="20"/>
        </w:rPr>
        <w:t xml:space="preserve"> qui nous montrent que la 1</w:t>
      </w:r>
      <w:r w:rsidR="0002373E" w:rsidRPr="0002373E">
        <w:rPr>
          <w:rFonts w:ascii="Comic Sans MS" w:hAnsi="Comic Sans MS"/>
          <w:sz w:val="20"/>
          <w:szCs w:val="20"/>
          <w:vertAlign w:val="superscript"/>
        </w:rPr>
        <w:t>ère</w:t>
      </w:r>
      <w:r w:rsidR="0002373E">
        <w:rPr>
          <w:rFonts w:ascii="Comic Sans MS" w:hAnsi="Comic Sans MS"/>
          <w:sz w:val="20"/>
          <w:szCs w:val="20"/>
        </w:rPr>
        <w:t xml:space="preserve"> guerre mondiale est </w:t>
      </w:r>
      <w:r w:rsidR="0002373E" w:rsidRPr="0002373E">
        <w:rPr>
          <w:rFonts w:ascii="Comic Sans MS" w:hAnsi="Comic Sans MS"/>
          <w:b/>
          <w:sz w:val="20"/>
          <w:szCs w:val="20"/>
        </w:rPr>
        <w:t>une guerre totale</w:t>
      </w:r>
      <w:r w:rsidR="0002373E">
        <w:rPr>
          <w:rFonts w:ascii="Comic Sans MS" w:hAnsi="Comic Sans MS"/>
          <w:sz w:val="20"/>
          <w:szCs w:val="20"/>
        </w:rPr>
        <w:t xml:space="preserve"> </w:t>
      </w:r>
    </w:p>
    <w:p w:rsidR="00D6216C" w:rsidRPr="002A514D" w:rsidRDefault="00A867B8" w:rsidP="002A514D">
      <w:pPr>
        <w:spacing w:after="0" w:line="240" w:lineRule="auto"/>
        <w:rPr>
          <w:rFonts w:ascii="Comic Sans MS" w:hAnsi="Comic Sans MS"/>
          <w:sz w:val="20"/>
          <w:szCs w:val="20"/>
        </w:rPr>
      </w:pPr>
      <w:r w:rsidRPr="002A514D">
        <w:rPr>
          <w:rFonts w:ascii="Comic Sans MS" w:hAnsi="Comic Sans MS"/>
          <w:sz w:val="20"/>
          <w:szCs w:val="20"/>
        </w:rPr>
        <w:t>Citer des pages et des vignettes et dites pourquoi vous avez choisi celles-ci.</w:t>
      </w:r>
    </w:p>
    <w:p w:rsidR="00334B16" w:rsidRPr="002A514D" w:rsidRDefault="00334B16" w:rsidP="00334B16">
      <w:pPr>
        <w:spacing w:after="0"/>
        <w:rPr>
          <w:rFonts w:ascii="Comic Sans MS" w:hAnsi="Comic Sans MS"/>
          <w:sz w:val="20"/>
          <w:szCs w:val="20"/>
        </w:rPr>
      </w:pPr>
    </w:p>
    <w:p w:rsidR="003132E6" w:rsidRPr="002A514D" w:rsidRDefault="003132E6" w:rsidP="002A514D">
      <w:pPr>
        <w:spacing w:after="0" w:line="240" w:lineRule="auto"/>
        <w:rPr>
          <w:rFonts w:ascii="Comic Sans MS" w:hAnsi="Comic Sans MS"/>
          <w:sz w:val="20"/>
          <w:szCs w:val="20"/>
        </w:rPr>
      </w:pPr>
      <w:r w:rsidRPr="002A514D">
        <w:rPr>
          <w:rFonts w:ascii="Comic Sans MS" w:hAnsi="Comic Sans MS"/>
          <w:sz w:val="20"/>
          <w:szCs w:val="20"/>
        </w:rPr>
        <w:t xml:space="preserve">1/ Vie quotidienne des soldats </w:t>
      </w:r>
      <w:r w:rsidR="00625FE0" w:rsidRPr="002A514D">
        <w:rPr>
          <w:rFonts w:ascii="Comic Sans MS" w:hAnsi="Comic Sans MS"/>
          <w:sz w:val="20"/>
          <w:szCs w:val="20"/>
        </w:rPr>
        <w:t>sur le front</w:t>
      </w:r>
    </w:p>
    <w:p w:rsidR="00334B16" w:rsidRPr="002A514D" w:rsidRDefault="00530084" w:rsidP="002A514D">
      <w:pPr>
        <w:spacing w:after="0" w:line="240" w:lineRule="auto"/>
        <w:rPr>
          <w:rFonts w:ascii="Comic Sans MS" w:hAnsi="Comic Sans MS"/>
          <w:sz w:val="20"/>
          <w:szCs w:val="20"/>
        </w:rPr>
      </w:pPr>
      <w:r w:rsidRPr="002A514D">
        <w:rPr>
          <w:rFonts w:ascii="Comic Sans MS" w:hAnsi="Comic Sans MS"/>
          <w:sz w:val="20"/>
          <w:szCs w:val="20"/>
        </w:rPr>
        <w:t>2/ les conditions extrêmes de « survie »</w:t>
      </w:r>
    </w:p>
    <w:p w:rsidR="00716167" w:rsidRPr="002A514D" w:rsidRDefault="00530084" w:rsidP="002A514D">
      <w:pPr>
        <w:spacing w:after="0" w:line="240" w:lineRule="auto"/>
        <w:rPr>
          <w:rFonts w:ascii="Comic Sans MS" w:hAnsi="Comic Sans MS"/>
          <w:sz w:val="20"/>
          <w:szCs w:val="20"/>
        </w:rPr>
      </w:pPr>
      <w:r w:rsidRPr="002A514D">
        <w:rPr>
          <w:rFonts w:ascii="Comic Sans MS" w:hAnsi="Comic Sans MS"/>
          <w:sz w:val="20"/>
          <w:szCs w:val="20"/>
        </w:rPr>
        <w:t>3/ la sauvagerie des combats</w:t>
      </w:r>
    </w:p>
    <w:p w:rsidR="00716167" w:rsidRDefault="00716167" w:rsidP="002A514D">
      <w:pPr>
        <w:spacing w:after="0" w:line="240" w:lineRule="auto"/>
        <w:rPr>
          <w:rFonts w:ascii="Comic Sans MS" w:hAnsi="Comic Sans MS"/>
          <w:sz w:val="20"/>
          <w:szCs w:val="20"/>
        </w:rPr>
      </w:pPr>
      <w:r w:rsidRPr="002A514D">
        <w:rPr>
          <w:rFonts w:ascii="Comic Sans MS" w:hAnsi="Comic Sans MS"/>
          <w:sz w:val="20"/>
          <w:szCs w:val="20"/>
        </w:rPr>
        <w:t>4/ les troupes coloniales</w:t>
      </w:r>
    </w:p>
    <w:p w:rsidR="002A514D" w:rsidRPr="002A514D" w:rsidRDefault="002A514D" w:rsidP="002A514D">
      <w:pPr>
        <w:spacing w:after="0" w:line="240" w:lineRule="auto"/>
        <w:rPr>
          <w:rFonts w:ascii="Comic Sans MS" w:hAnsi="Comic Sans MS"/>
          <w:sz w:val="20"/>
          <w:szCs w:val="20"/>
        </w:rPr>
      </w:pPr>
      <w:r>
        <w:rPr>
          <w:rFonts w:ascii="Comic Sans MS" w:hAnsi="Comic Sans MS"/>
          <w:sz w:val="20"/>
          <w:szCs w:val="20"/>
        </w:rPr>
        <w:t>5/ les mutineries</w:t>
      </w:r>
    </w:p>
    <w:p w:rsidR="00716167" w:rsidRPr="002A514D" w:rsidRDefault="002A514D" w:rsidP="002A514D">
      <w:pPr>
        <w:spacing w:after="0" w:line="240" w:lineRule="auto"/>
        <w:rPr>
          <w:rFonts w:ascii="Comic Sans MS" w:hAnsi="Comic Sans MS"/>
          <w:sz w:val="20"/>
          <w:szCs w:val="20"/>
        </w:rPr>
      </w:pPr>
      <w:r>
        <w:rPr>
          <w:rFonts w:ascii="Comic Sans MS" w:hAnsi="Comic Sans MS"/>
          <w:sz w:val="20"/>
          <w:szCs w:val="20"/>
        </w:rPr>
        <w:t>6</w:t>
      </w:r>
      <w:r w:rsidR="00716167" w:rsidRPr="002A514D">
        <w:rPr>
          <w:rFonts w:ascii="Comic Sans MS" w:hAnsi="Comic Sans MS"/>
          <w:sz w:val="20"/>
          <w:szCs w:val="20"/>
        </w:rPr>
        <w:t xml:space="preserve">/ la guerre industrielle </w:t>
      </w:r>
    </w:p>
    <w:p w:rsidR="00716167" w:rsidRPr="002A514D" w:rsidRDefault="002A514D" w:rsidP="002A514D">
      <w:pPr>
        <w:spacing w:after="0" w:line="240" w:lineRule="auto"/>
        <w:rPr>
          <w:rFonts w:ascii="Comic Sans MS" w:hAnsi="Comic Sans MS"/>
          <w:sz w:val="20"/>
          <w:szCs w:val="20"/>
        </w:rPr>
      </w:pPr>
      <w:r>
        <w:rPr>
          <w:rFonts w:ascii="Comic Sans MS" w:hAnsi="Comic Sans MS"/>
          <w:sz w:val="20"/>
          <w:szCs w:val="20"/>
        </w:rPr>
        <w:t>7</w:t>
      </w:r>
      <w:r w:rsidR="00716167" w:rsidRPr="002A514D">
        <w:rPr>
          <w:rFonts w:ascii="Comic Sans MS" w:hAnsi="Comic Sans MS"/>
          <w:sz w:val="20"/>
          <w:szCs w:val="20"/>
        </w:rPr>
        <w:t xml:space="preserve">/ </w:t>
      </w:r>
      <w:r w:rsidR="005A22E1">
        <w:rPr>
          <w:rFonts w:ascii="Comic Sans MS" w:hAnsi="Comic Sans MS"/>
          <w:sz w:val="20"/>
          <w:szCs w:val="20"/>
        </w:rPr>
        <w:t xml:space="preserve">l’aviation </w:t>
      </w:r>
    </w:p>
    <w:p w:rsidR="003132E6" w:rsidRPr="002A514D" w:rsidRDefault="002A514D" w:rsidP="002A514D">
      <w:pPr>
        <w:spacing w:after="0" w:line="240" w:lineRule="auto"/>
        <w:rPr>
          <w:rFonts w:ascii="Comic Sans MS" w:hAnsi="Comic Sans MS"/>
          <w:sz w:val="20"/>
          <w:szCs w:val="20"/>
        </w:rPr>
      </w:pPr>
      <w:r>
        <w:rPr>
          <w:rFonts w:ascii="Comic Sans MS" w:hAnsi="Comic Sans MS"/>
          <w:sz w:val="20"/>
          <w:szCs w:val="20"/>
        </w:rPr>
        <w:t>8</w:t>
      </w:r>
      <w:r w:rsidR="00625FE0" w:rsidRPr="002A514D">
        <w:rPr>
          <w:rFonts w:ascii="Comic Sans MS" w:hAnsi="Comic Sans MS"/>
          <w:sz w:val="20"/>
          <w:szCs w:val="20"/>
        </w:rPr>
        <w:t xml:space="preserve">/ </w:t>
      </w:r>
      <w:r w:rsidR="003132E6" w:rsidRPr="002A514D">
        <w:rPr>
          <w:rFonts w:ascii="Comic Sans MS" w:hAnsi="Comic Sans MS"/>
          <w:sz w:val="20"/>
          <w:szCs w:val="20"/>
        </w:rPr>
        <w:t>le courrier</w:t>
      </w:r>
    </w:p>
    <w:p w:rsidR="00625FE0" w:rsidRPr="002A514D" w:rsidRDefault="002A514D" w:rsidP="002A514D">
      <w:pPr>
        <w:spacing w:after="0" w:line="240" w:lineRule="auto"/>
        <w:rPr>
          <w:rFonts w:ascii="Comic Sans MS" w:hAnsi="Comic Sans MS"/>
          <w:sz w:val="20"/>
          <w:szCs w:val="20"/>
        </w:rPr>
      </w:pPr>
      <w:r>
        <w:rPr>
          <w:rFonts w:ascii="Comic Sans MS" w:hAnsi="Comic Sans MS"/>
          <w:sz w:val="20"/>
          <w:szCs w:val="20"/>
        </w:rPr>
        <w:t>9</w:t>
      </w:r>
      <w:r w:rsidR="00625FE0" w:rsidRPr="002A514D">
        <w:rPr>
          <w:rFonts w:ascii="Comic Sans MS" w:hAnsi="Comic Sans MS"/>
          <w:sz w:val="20"/>
          <w:szCs w:val="20"/>
        </w:rPr>
        <w:t xml:space="preserve">/ la propagande et le bourrage de crâne </w:t>
      </w:r>
    </w:p>
    <w:p w:rsidR="00716167" w:rsidRPr="002A514D" w:rsidRDefault="002A514D" w:rsidP="002A514D">
      <w:pPr>
        <w:spacing w:after="0" w:line="240" w:lineRule="auto"/>
        <w:rPr>
          <w:rFonts w:ascii="Comic Sans MS" w:hAnsi="Comic Sans MS"/>
          <w:sz w:val="20"/>
          <w:szCs w:val="20"/>
        </w:rPr>
      </w:pPr>
      <w:r>
        <w:rPr>
          <w:rFonts w:ascii="Comic Sans MS" w:hAnsi="Comic Sans MS"/>
          <w:sz w:val="20"/>
          <w:szCs w:val="20"/>
        </w:rPr>
        <w:t>10</w:t>
      </w:r>
      <w:r w:rsidR="00716167" w:rsidRPr="002A514D">
        <w:rPr>
          <w:rFonts w:ascii="Comic Sans MS" w:hAnsi="Comic Sans MS"/>
          <w:sz w:val="20"/>
          <w:szCs w:val="20"/>
        </w:rPr>
        <w:t xml:space="preserve">/ </w:t>
      </w:r>
      <w:r w:rsidR="005A22E1">
        <w:rPr>
          <w:rFonts w:ascii="Comic Sans MS" w:hAnsi="Comic Sans MS"/>
          <w:sz w:val="20"/>
          <w:szCs w:val="20"/>
        </w:rPr>
        <w:t>les permissions</w:t>
      </w:r>
    </w:p>
    <w:p w:rsidR="00716167" w:rsidRPr="002A514D" w:rsidRDefault="002A514D" w:rsidP="002A514D">
      <w:pPr>
        <w:spacing w:after="0" w:line="240" w:lineRule="auto"/>
        <w:rPr>
          <w:rFonts w:ascii="Comic Sans MS" w:hAnsi="Comic Sans MS"/>
          <w:sz w:val="20"/>
          <w:szCs w:val="20"/>
        </w:rPr>
      </w:pPr>
      <w:r>
        <w:rPr>
          <w:rFonts w:ascii="Comic Sans MS" w:hAnsi="Comic Sans MS"/>
          <w:sz w:val="20"/>
          <w:szCs w:val="20"/>
        </w:rPr>
        <w:t>11</w:t>
      </w:r>
      <w:r w:rsidR="00716167" w:rsidRPr="002A514D">
        <w:rPr>
          <w:rFonts w:ascii="Comic Sans MS" w:hAnsi="Comic Sans MS"/>
          <w:sz w:val="20"/>
          <w:szCs w:val="20"/>
        </w:rPr>
        <w:t>/</w:t>
      </w:r>
      <w:r w:rsidR="005A22E1">
        <w:rPr>
          <w:rFonts w:ascii="Comic Sans MS" w:hAnsi="Comic Sans MS"/>
          <w:sz w:val="20"/>
          <w:szCs w:val="20"/>
        </w:rPr>
        <w:t xml:space="preserve"> la vie quotidienne à l’arrière, notamment le travail des femmes</w:t>
      </w:r>
      <w:r w:rsidR="00716167" w:rsidRPr="002A514D">
        <w:rPr>
          <w:rFonts w:ascii="Comic Sans MS" w:hAnsi="Comic Sans MS"/>
          <w:sz w:val="20"/>
          <w:szCs w:val="20"/>
        </w:rPr>
        <w:t xml:space="preserve"> </w:t>
      </w:r>
    </w:p>
    <w:p w:rsidR="00A867B8" w:rsidRDefault="002A514D" w:rsidP="002A514D">
      <w:pPr>
        <w:spacing w:after="0" w:line="240" w:lineRule="auto"/>
        <w:rPr>
          <w:rFonts w:ascii="Comic Sans MS" w:hAnsi="Comic Sans MS"/>
          <w:sz w:val="20"/>
          <w:szCs w:val="20"/>
        </w:rPr>
      </w:pPr>
      <w:r>
        <w:rPr>
          <w:rFonts w:ascii="Comic Sans MS" w:hAnsi="Comic Sans MS"/>
          <w:sz w:val="20"/>
          <w:szCs w:val="20"/>
        </w:rPr>
        <w:t>12/ le Souvenir</w:t>
      </w:r>
    </w:p>
    <w:p w:rsidR="002A514D" w:rsidRDefault="002A514D" w:rsidP="002A514D">
      <w:pPr>
        <w:spacing w:after="0" w:line="240" w:lineRule="auto"/>
        <w:rPr>
          <w:rFonts w:ascii="Comic Sans MS" w:hAnsi="Comic Sans MS"/>
          <w:sz w:val="20"/>
          <w:szCs w:val="20"/>
        </w:rPr>
      </w:pPr>
    </w:p>
    <w:p w:rsidR="0002373E" w:rsidRDefault="0002373E" w:rsidP="002A514D">
      <w:pPr>
        <w:spacing w:after="0" w:line="240" w:lineRule="auto"/>
        <w:rPr>
          <w:rFonts w:ascii="Comic Sans MS" w:hAnsi="Comic Sans MS"/>
          <w:sz w:val="20"/>
          <w:szCs w:val="20"/>
        </w:rPr>
      </w:pPr>
    </w:p>
    <w:p w:rsidR="0002373E" w:rsidRPr="0002373E" w:rsidRDefault="002A514D" w:rsidP="0002373E">
      <w:pPr>
        <w:spacing w:after="0"/>
        <w:rPr>
          <w:rFonts w:ascii="Comic Sans MS" w:hAnsi="Comic Sans MS"/>
          <w:b/>
          <w:sz w:val="20"/>
          <w:szCs w:val="20"/>
        </w:rPr>
      </w:pPr>
      <w:r w:rsidRPr="0002373E">
        <w:rPr>
          <w:rFonts w:ascii="Comic Sans MS" w:hAnsi="Comic Sans MS"/>
          <w:b/>
          <w:sz w:val="20"/>
          <w:szCs w:val="20"/>
        </w:rPr>
        <w:t xml:space="preserve">C / </w:t>
      </w:r>
      <w:r w:rsidR="0002373E" w:rsidRPr="0002373E">
        <w:rPr>
          <w:rFonts w:ascii="Comic Sans MS" w:hAnsi="Comic Sans MS"/>
          <w:b/>
          <w:sz w:val="20"/>
          <w:szCs w:val="20"/>
        </w:rPr>
        <w:t>La mort de masse et la brutalisation du conflit apparaissent clairement dans ce récit.</w:t>
      </w:r>
    </w:p>
    <w:p w:rsidR="0002373E" w:rsidRDefault="0002373E" w:rsidP="0002373E">
      <w:pPr>
        <w:spacing w:after="0"/>
        <w:rPr>
          <w:rFonts w:ascii="Comic Sans MS" w:hAnsi="Comic Sans MS"/>
          <w:sz w:val="20"/>
          <w:szCs w:val="20"/>
        </w:rPr>
      </w:pPr>
    </w:p>
    <w:p w:rsidR="002A514D" w:rsidRDefault="002A514D" w:rsidP="0002373E">
      <w:pPr>
        <w:spacing w:after="0"/>
        <w:rPr>
          <w:rFonts w:ascii="Comic Sans MS" w:hAnsi="Comic Sans MS"/>
          <w:sz w:val="20"/>
          <w:szCs w:val="20"/>
        </w:rPr>
      </w:pPr>
      <w:r>
        <w:rPr>
          <w:rFonts w:ascii="Comic Sans MS" w:hAnsi="Comic Sans MS"/>
          <w:sz w:val="20"/>
          <w:szCs w:val="20"/>
        </w:rPr>
        <w:t>Quelles impressions générales vous a donné la lecture de cette bande dessinée ?</w:t>
      </w:r>
    </w:p>
    <w:p w:rsidR="002A514D" w:rsidRDefault="002A514D" w:rsidP="0002373E">
      <w:pPr>
        <w:spacing w:after="0"/>
        <w:rPr>
          <w:rFonts w:ascii="Comic Sans MS" w:hAnsi="Comic Sans MS"/>
          <w:sz w:val="20"/>
          <w:szCs w:val="20"/>
        </w:rPr>
      </w:pPr>
      <w:r>
        <w:rPr>
          <w:rFonts w:ascii="Comic Sans MS" w:hAnsi="Comic Sans MS"/>
          <w:sz w:val="20"/>
          <w:szCs w:val="20"/>
        </w:rPr>
        <w:t xml:space="preserve">Qu’en pense Tardi ? </w:t>
      </w:r>
      <w:r w:rsidR="0002373E">
        <w:rPr>
          <w:rFonts w:ascii="Comic Sans MS" w:hAnsi="Comic Sans MS"/>
          <w:sz w:val="20"/>
          <w:szCs w:val="20"/>
        </w:rPr>
        <w:t>Sur quoi repose son pacifisme ?</w:t>
      </w:r>
    </w:p>
    <w:p w:rsidR="00824270" w:rsidRDefault="00824270" w:rsidP="0002373E">
      <w:pPr>
        <w:spacing w:after="0"/>
        <w:rPr>
          <w:rFonts w:ascii="Comic Sans MS" w:hAnsi="Comic Sans MS"/>
          <w:sz w:val="20"/>
          <w:szCs w:val="20"/>
        </w:rPr>
      </w:pPr>
      <w:r>
        <w:rPr>
          <w:rFonts w:ascii="Comic Sans MS" w:hAnsi="Comic Sans MS"/>
          <w:sz w:val="20"/>
          <w:szCs w:val="20"/>
        </w:rPr>
        <w:t>Le choc de la violence des images était-il nécessaire pour bien comprendre la brutalisation du conflit ? Pourquoi ?</w:t>
      </w:r>
    </w:p>
    <w:p w:rsidR="002A514D" w:rsidRDefault="005A22E1" w:rsidP="0002373E">
      <w:pPr>
        <w:spacing w:after="0"/>
        <w:rPr>
          <w:rFonts w:ascii="Comic Sans MS" w:hAnsi="Comic Sans MS"/>
          <w:sz w:val="20"/>
          <w:szCs w:val="20"/>
        </w:rPr>
      </w:pPr>
      <w:r>
        <w:rPr>
          <w:rFonts w:ascii="Comic Sans MS" w:hAnsi="Comic Sans MS"/>
          <w:sz w:val="20"/>
          <w:szCs w:val="20"/>
        </w:rPr>
        <w:t xml:space="preserve">Vous pouvez comparer </w:t>
      </w:r>
      <w:r w:rsidR="002A514D">
        <w:rPr>
          <w:rFonts w:ascii="Comic Sans MS" w:hAnsi="Comic Sans MS"/>
          <w:sz w:val="20"/>
          <w:szCs w:val="20"/>
        </w:rPr>
        <w:t xml:space="preserve">avec le film « le bruit et la fureur », </w:t>
      </w:r>
      <w:r w:rsidR="0002373E">
        <w:rPr>
          <w:rFonts w:ascii="Comic Sans MS" w:hAnsi="Comic Sans MS"/>
          <w:sz w:val="20"/>
          <w:szCs w:val="20"/>
        </w:rPr>
        <w:t xml:space="preserve">et en prenant des exemples précis </w:t>
      </w:r>
      <w:r w:rsidR="002A514D">
        <w:rPr>
          <w:rFonts w:ascii="Comic Sans MS" w:hAnsi="Comic Sans MS"/>
          <w:sz w:val="20"/>
          <w:szCs w:val="20"/>
        </w:rPr>
        <w:t>expliquez pourquoi le poilu français est à</w:t>
      </w:r>
      <w:r w:rsidR="0002373E">
        <w:rPr>
          <w:rFonts w:ascii="Comic Sans MS" w:hAnsi="Comic Sans MS"/>
          <w:sz w:val="20"/>
          <w:szCs w:val="20"/>
        </w:rPr>
        <w:t xml:space="preserve"> la fois consentant à la guerre</w:t>
      </w:r>
      <w:r w:rsidR="002A514D">
        <w:rPr>
          <w:rFonts w:ascii="Comic Sans MS" w:hAnsi="Comic Sans MS"/>
          <w:sz w:val="20"/>
          <w:szCs w:val="20"/>
        </w:rPr>
        <w:t xml:space="preserve">, </w:t>
      </w:r>
      <w:r w:rsidR="0002373E">
        <w:rPr>
          <w:rFonts w:ascii="Comic Sans MS" w:hAnsi="Comic Sans MS"/>
          <w:sz w:val="20"/>
          <w:szCs w:val="20"/>
        </w:rPr>
        <w:t xml:space="preserve">lucide, </w:t>
      </w:r>
      <w:r w:rsidR="00824270">
        <w:rPr>
          <w:rFonts w:ascii="Comic Sans MS" w:hAnsi="Comic Sans MS"/>
          <w:sz w:val="20"/>
          <w:szCs w:val="20"/>
        </w:rPr>
        <w:t xml:space="preserve">héroïque, </w:t>
      </w:r>
      <w:r w:rsidR="002A514D">
        <w:rPr>
          <w:rFonts w:ascii="Comic Sans MS" w:hAnsi="Comic Sans MS"/>
          <w:sz w:val="20"/>
          <w:szCs w:val="20"/>
        </w:rPr>
        <w:t>désabusé</w:t>
      </w:r>
      <w:r w:rsidR="0002373E">
        <w:rPr>
          <w:rFonts w:ascii="Comic Sans MS" w:hAnsi="Comic Sans MS"/>
          <w:sz w:val="20"/>
          <w:szCs w:val="20"/>
        </w:rPr>
        <w:t xml:space="preserve">, </w:t>
      </w:r>
      <w:r w:rsidR="001F4272">
        <w:rPr>
          <w:rFonts w:ascii="Comic Sans MS" w:hAnsi="Comic Sans MS"/>
          <w:sz w:val="20"/>
          <w:szCs w:val="20"/>
        </w:rPr>
        <w:t>opposé et victime de la guerre</w:t>
      </w:r>
      <w:r w:rsidR="0002373E">
        <w:rPr>
          <w:rFonts w:ascii="Comic Sans MS" w:hAnsi="Comic Sans MS"/>
          <w:sz w:val="20"/>
          <w:szCs w:val="20"/>
        </w:rPr>
        <w:t>.</w:t>
      </w:r>
    </w:p>
    <w:p w:rsidR="00B81860" w:rsidRDefault="00B81860" w:rsidP="0002373E">
      <w:pPr>
        <w:spacing w:after="0"/>
        <w:rPr>
          <w:rFonts w:ascii="Comic Sans MS" w:hAnsi="Comic Sans MS"/>
          <w:sz w:val="20"/>
          <w:szCs w:val="20"/>
        </w:rPr>
      </w:pPr>
    </w:p>
    <w:p w:rsidR="00B81860" w:rsidRDefault="00B81860" w:rsidP="0002373E">
      <w:pPr>
        <w:spacing w:after="0"/>
        <w:rPr>
          <w:rFonts w:ascii="Comic Sans MS" w:hAnsi="Comic Sans MS"/>
          <w:sz w:val="20"/>
          <w:szCs w:val="20"/>
        </w:rPr>
      </w:pPr>
    </w:p>
    <w:p w:rsidR="00AE4621" w:rsidRDefault="00B81860" w:rsidP="00B81860">
      <w:pPr>
        <w:spacing w:after="0"/>
        <w:rPr>
          <w:rFonts w:ascii="Comic Sans MS" w:hAnsi="Comic Sans MS"/>
          <w:i/>
          <w:sz w:val="20"/>
          <w:szCs w:val="20"/>
        </w:rPr>
      </w:pPr>
      <w:proofErr w:type="spellStart"/>
      <w:r w:rsidRPr="00D4622A">
        <w:rPr>
          <w:rFonts w:ascii="Comic Sans MS" w:hAnsi="Comic Sans MS"/>
          <w:i/>
          <w:sz w:val="20"/>
          <w:szCs w:val="20"/>
        </w:rPr>
        <w:lastRenderedPageBreak/>
        <w:t>C.Rozerot</w:t>
      </w:r>
      <w:proofErr w:type="spellEnd"/>
      <w:r w:rsidRPr="00D4622A">
        <w:rPr>
          <w:rFonts w:ascii="Comic Sans MS" w:hAnsi="Comic Sans MS"/>
          <w:i/>
          <w:sz w:val="20"/>
          <w:szCs w:val="20"/>
        </w:rPr>
        <w:t xml:space="preserve">, </w:t>
      </w:r>
      <w:r w:rsidR="002441BA">
        <w:rPr>
          <w:rFonts w:ascii="Comic Sans MS" w:hAnsi="Comic Sans MS"/>
          <w:i/>
          <w:sz w:val="20"/>
          <w:szCs w:val="20"/>
        </w:rPr>
        <w:t xml:space="preserve">Lycée de </w:t>
      </w:r>
      <w:proofErr w:type="spellStart"/>
      <w:r w:rsidR="002441BA">
        <w:rPr>
          <w:rFonts w:ascii="Comic Sans MS" w:hAnsi="Comic Sans MS"/>
          <w:i/>
          <w:sz w:val="20"/>
          <w:szCs w:val="20"/>
        </w:rPr>
        <w:t>lorgues</w:t>
      </w:r>
      <w:proofErr w:type="spellEnd"/>
      <w:r w:rsidR="002441BA">
        <w:rPr>
          <w:rFonts w:ascii="Comic Sans MS" w:hAnsi="Comic Sans MS"/>
          <w:i/>
          <w:sz w:val="20"/>
          <w:szCs w:val="20"/>
        </w:rPr>
        <w:t xml:space="preserve">, </w:t>
      </w:r>
      <w:r w:rsidRPr="00D4622A">
        <w:rPr>
          <w:rFonts w:ascii="Comic Sans MS" w:hAnsi="Comic Sans MS"/>
          <w:i/>
          <w:sz w:val="20"/>
          <w:szCs w:val="20"/>
        </w:rPr>
        <w:t xml:space="preserve">chargée de mission EAC auprès des Archives départementales du Var </w:t>
      </w:r>
    </w:p>
    <w:p w:rsidR="00B81860" w:rsidRPr="00B81860" w:rsidRDefault="00B81860" w:rsidP="00B81860">
      <w:pPr>
        <w:spacing w:after="0"/>
        <w:rPr>
          <w:rFonts w:ascii="Comic Sans MS" w:hAnsi="Comic Sans MS"/>
          <w:i/>
          <w:sz w:val="20"/>
          <w:szCs w:val="20"/>
        </w:rPr>
      </w:pPr>
      <w:r w:rsidRPr="00992C89">
        <w:rPr>
          <w:rFonts w:ascii="Comic Sans MS" w:hAnsi="Comic Sans MS"/>
          <w:b/>
          <w:sz w:val="28"/>
          <w:szCs w:val="28"/>
          <w:u w:val="single"/>
        </w:rPr>
        <w:t>Mots croisés : L’argot des tranchées</w:t>
      </w:r>
    </w:p>
    <w:p w:rsidR="00B81860" w:rsidRPr="006440B4" w:rsidRDefault="00B81860" w:rsidP="00B81860">
      <w:pPr>
        <w:spacing w:after="0" w:line="240" w:lineRule="auto"/>
        <w:rPr>
          <w:rFonts w:ascii="Comic Sans MS" w:hAnsi="Comic Sans MS"/>
        </w:rPr>
      </w:pPr>
      <w:r w:rsidRPr="006440B4">
        <w:rPr>
          <w:rFonts w:ascii="Comic Sans MS" w:hAnsi="Comic Sans MS"/>
        </w:rPr>
        <w:t>1/ Fantassin français</w:t>
      </w:r>
    </w:p>
    <w:p w:rsidR="00B81860" w:rsidRPr="006440B4" w:rsidRDefault="00B81860" w:rsidP="00B81860">
      <w:pPr>
        <w:spacing w:after="0" w:line="240" w:lineRule="auto"/>
        <w:rPr>
          <w:rFonts w:ascii="Comic Sans MS" w:hAnsi="Comic Sans MS"/>
        </w:rPr>
      </w:pPr>
      <w:r w:rsidRPr="006440B4">
        <w:rPr>
          <w:rFonts w:ascii="Comic Sans MS" w:hAnsi="Comic Sans MS"/>
        </w:rPr>
        <w:t>2/ Mortiers de tranchées et projectiles</w:t>
      </w:r>
    </w:p>
    <w:p w:rsidR="00B81860" w:rsidRPr="006440B4" w:rsidRDefault="00B81860" w:rsidP="00B81860">
      <w:pPr>
        <w:spacing w:after="0" w:line="240" w:lineRule="auto"/>
        <w:rPr>
          <w:rFonts w:ascii="Comic Sans MS" w:hAnsi="Comic Sans MS"/>
        </w:rPr>
      </w:pPr>
      <w:r w:rsidRPr="006440B4">
        <w:rPr>
          <w:rFonts w:ascii="Comic Sans MS" w:hAnsi="Comic Sans MS"/>
        </w:rPr>
        <w:t>3/ Obus allemands de gros calibre</w:t>
      </w:r>
    </w:p>
    <w:p w:rsidR="00B81860" w:rsidRPr="006440B4" w:rsidRDefault="00B81860" w:rsidP="00B81860">
      <w:pPr>
        <w:spacing w:after="0" w:line="240" w:lineRule="auto"/>
        <w:rPr>
          <w:rFonts w:ascii="Comic Sans MS" w:hAnsi="Comic Sans MS"/>
        </w:rPr>
      </w:pPr>
      <w:r w:rsidRPr="006440B4">
        <w:rPr>
          <w:rFonts w:ascii="Comic Sans MS" w:hAnsi="Comic Sans MS"/>
        </w:rPr>
        <w:t>4/ Equipement du soldat</w:t>
      </w:r>
    </w:p>
    <w:p w:rsidR="00B81860" w:rsidRPr="006440B4" w:rsidRDefault="00B81860" w:rsidP="00B81860">
      <w:pPr>
        <w:spacing w:after="0" w:line="240" w:lineRule="auto"/>
        <w:rPr>
          <w:rFonts w:ascii="Comic Sans MS" w:hAnsi="Comic Sans MS"/>
        </w:rPr>
      </w:pPr>
      <w:r w:rsidRPr="006440B4">
        <w:rPr>
          <w:rFonts w:ascii="Comic Sans MS" w:hAnsi="Comic Sans MS"/>
        </w:rPr>
        <w:t>5/ Cuisine roulante des tranchées</w:t>
      </w:r>
    </w:p>
    <w:p w:rsidR="00B81860" w:rsidRPr="006440B4" w:rsidRDefault="00B81860" w:rsidP="00B81860">
      <w:pPr>
        <w:spacing w:after="0" w:line="240" w:lineRule="auto"/>
        <w:rPr>
          <w:rFonts w:ascii="Comic Sans MS" w:hAnsi="Comic Sans MS"/>
        </w:rPr>
      </w:pPr>
      <w:r w:rsidRPr="006440B4">
        <w:rPr>
          <w:rFonts w:ascii="Comic Sans MS" w:hAnsi="Comic Sans MS"/>
        </w:rPr>
        <w:t>6/ Mauvais état psychologique (</w:t>
      </w:r>
      <w:proofErr w:type="gramStart"/>
      <w:r w:rsidRPr="006440B4">
        <w:rPr>
          <w:rFonts w:ascii="Comic Sans MS" w:hAnsi="Comic Sans MS"/>
        </w:rPr>
        <w:t>angoisse ,</w:t>
      </w:r>
      <w:proofErr w:type="gramEnd"/>
      <w:r w:rsidRPr="006440B4">
        <w:rPr>
          <w:rFonts w:ascii="Comic Sans MS" w:hAnsi="Comic Sans MS"/>
        </w:rPr>
        <w:t xml:space="preserve"> dépression, mélancolie)</w:t>
      </w:r>
    </w:p>
    <w:p w:rsidR="00B81860" w:rsidRPr="006440B4" w:rsidRDefault="00B81860" w:rsidP="00B81860">
      <w:pPr>
        <w:spacing w:after="0" w:line="240" w:lineRule="auto"/>
        <w:rPr>
          <w:rFonts w:ascii="Comic Sans MS" w:hAnsi="Comic Sans MS"/>
        </w:rPr>
      </w:pPr>
      <w:r w:rsidRPr="006440B4">
        <w:rPr>
          <w:rFonts w:ascii="Comic Sans MS" w:hAnsi="Comic Sans MS"/>
        </w:rPr>
        <w:t>7/ Baïonnette</w:t>
      </w:r>
    </w:p>
    <w:p w:rsidR="00B81860" w:rsidRPr="006440B4" w:rsidRDefault="00B81860" w:rsidP="00B81860">
      <w:pPr>
        <w:spacing w:after="0" w:line="240" w:lineRule="auto"/>
        <w:rPr>
          <w:rFonts w:ascii="Comic Sans MS" w:hAnsi="Comic Sans MS"/>
        </w:rPr>
      </w:pPr>
      <w:r w:rsidRPr="006440B4">
        <w:rPr>
          <w:rFonts w:ascii="Comic Sans MS" w:hAnsi="Comic Sans MS"/>
        </w:rPr>
        <w:t>8/ Poux</w:t>
      </w:r>
    </w:p>
    <w:p w:rsidR="00B81860" w:rsidRPr="006440B4" w:rsidRDefault="00B81860" w:rsidP="00B81860">
      <w:pPr>
        <w:spacing w:after="0" w:line="240" w:lineRule="auto"/>
        <w:rPr>
          <w:rFonts w:ascii="Comic Sans MS" w:hAnsi="Comic Sans MS"/>
        </w:rPr>
      </w:pPr>
      <w:r w:rsidRPr="006440B4">
        <w:rPr>
          <w:rFonts w:ascii="Comic Sans MS" w:hAnsi="Comic Sans MS"/>
        </w:rPr>
        <w:t>9/ Couleur de l’uniforme français après 1915</w:t>
      </w:r>
    </w:p>
    <w:p w:rsidR="00B81860" w:rsidRPr="006440B4" w:rsidRDefault="00B81860" w:rsidP="00B81860">
      <w:pPr>
        <w:spacing w:after="0" w:line="240" w:lineRule="auto"/>
        <w:rPr>
          <w:rFonts w:ascii="Comic Sans MS" w:hAnsi="Comic Sans MS"/>
        </w:rPr>
      </w:pPr>
      <w:r w:rsidRPr="006440B4">
        <w:rPr>
          <w:rFonts w:ascii="Comic Sans MS" w:hAnsi="Comic Sans MS"/>
        </w:rPr>
        <w:t>10/ Rumeur, renseignement erroné</w:t>
      </w:r>
    </w:p>
    <w:p w:rsidR="00B81860" w:rsidRPr="006440B4" w:rsidRDefault="00B81860" w:rsidP="00B81860">
      <w:pPr>
        <w:spacing w:after="0" w:line="240" w:lineRule="auto"/>
        <w:rPr>
          <w:rFonts w:ascii="Comic Sans MS" w:hAnsi="Comic Sans MS"/>
        </w:rPr>
      </w:pPr>
      <w:r w:rsidRPr="006440B4">
        <w:rPr>
          <w:rFonts w:ascii="Comic Sans MS" w:hAnsi="Comic Sans MS"/>
        </w:rPr>
        <w:t>11/ Alcool fort de tout type</w:t>
      </w:r>
    </w:p>
    <w:p w:rsidR="00B81860" w:rsidRPr="006440B4" w:rsidRDefault="00B81860" w:rsidP="00B81860">
      <w:pPr>
        <w:spacing w:after="0" w:line="240" w:lineRule="auto"/>
        <w:rPr>
          <w:rFonts w:ascii="Comic Sans MS" w:hAnsi="Comic Sans MS"/>
        </w:rPr>
      </w:pPr>
      <w:r w:rsidRPr="006440B4">
        <w:rPr>
          <w:rFonts w:ascii="Comic Sans MS" w:hAnsi="Comic Sans MS"/>
        </w:rPr>
        <w:t>12/ Journal</w:t>
      </w:r>
    </w:p>
    <w:p w:rsidR="00B81860" w:rsidRPr="006440B4" w:rsidRDefault="00B81860" w:rsidP="00B81860">
      <w:pPr>
        <w:spacing w:after="0" w:line="240" w:lineRule="auto"/>
        <w:rPr>
          <w:rFonts w:ascii="Comic Sans MS" w:hAnsi="Comic Sans MS"/>
        </w:rPr>
      </w:pPr>
      <w:r w:rsidRPr="006440B4">
        <w:rPr>
          <w:rFonts w:ascii="Comic Sans MS" w:hAnsi="Comic Sans MS"/>
        </w:rPr>
        <w:t xml:space="preserve">13/ Vin </w:t>
      </w:r>
    </w:p>
    <w:p w:rsidR="00B81860" w:rsidRDefault="00B81860" w:rsidP="00B81860">
      <w:pPr>
        <w:spacing w:after="0" w:line="240" w:lineRule="auto"/>
        <w:rPr>
          <w:rFonts w:ascii="Comic Sans MS" w:hAnsi="Comic Sans MS"/>
        </w:rPr>
      </w:pPr>
      <w:r w:rsidRPr="006440B4">
        <w:rPr>
          <w:rFonts w:ascii="Comic Sans MS" w:hAnsi="Comic Sans MS"/>
        </w:rPr>
        <w:t>14/ Cheval</w:t>
      </w:r>
    </w:p>
    <w:p w:rsidR="00B81860" w:rsidRDefault="00B81860" w:rsidP="00B81860">
      <w:pPr>
        <w:spacing w:after="0" w:line="240" w:lineRule="auto"/>
        <w:rPr>
          <w:rFonts w:ascii="Comic Sans MS" w:hAnsi="Comic Sans MS"/>
        </w:rPr>
      </w:pPr>
      <w:r>
        <w:rPr>
          <w:rFonts w:ascii="Comic Sans MS" w:hAnsi="Comic Sans MS"/>
        </w:rPr>
        <w:t>15/ Barbelés</w:t>
      </w:r>
    </w:p>
    <w:p w:rsidR="00B81860" w:rsidRDefault="00B81860" w:rsidP="00B81860">
      <w:pPr>
        <w:spacing w:after="0" w:line="240" w:lineRule="auto"/>
        <w:rPr>
          <w:rFonts w:ascii="Comic Sans MS" w:hAnsi="Comic Sans MS"/>
        </w:rPr>
      </w:pPr>
    </w:p>
    <w:p w:rsidR="00B81860" w:rsidRDefault="00B81860" w:rsidP="00B81860">
      <w:pPr>
        <w:spacing w:after="0" w:line="240" w:lineRule="auto"/>
        <w:rPr>
          <w:rFonts w:ascii="Comic Sans MS" w:hAnsi="Comic Sans MS"/>
        </w:rPr>
      </w:pPr>
      <w:r>
        <w:rPr>
          <w:rFonts w:ascii="Comic Sans MS" w:hAnsi="Comic Sans MS"/>
        </w:rPr>
        <w:t>Avec toutes les lettres entourées en gras, former la locution synonyme de propagande</w:t>
      </w:r>
    </w:p>
    <w:p w:rsidR="00B81860" w:rsidRDefault="00B81860" w:rsidP="00B81860">
      <w:pPr>
        <w:spacing w:after="0" w:line="240" w:lineRule="auto"/>
        <w:rPr>
          <w:rFonts w:ascii="Comic Sans MS" w:hAnsi="Comic Sans MS"/>
        </w:rPr>
      </w:pPr>
      <w:r>
        <w:rPr>
          <w:rFonts w:ascii="Comic Sans MS" w:hAnsi="Comic Sans MS"/>
        </w:rPr>
        <w:t>B - - - - - - -  - -  - - - - -</w:t>
      </w:r>
    </w:p>
    <w:p w:rsidR="00B81860" w:rsidRDefault="00B81860" w:rsidP="00B81860">
      <w:pPr>
        <w:spacing w:after="0" w:line="240" w:lineRule="auto"/>
        <w:rPr>
          <w:rFonts w:ascii="Comic Sans MS" w:hAnsi="Comic Sans MS"/>
        </w:rPr>
      </w:pPr>
      <w:r>
        <w:rPr>
          <w:rFonts w:ascii="Comic Sans MS" w:hAnsi="Comic Sans MS"/>
        </w:rPr>
        <w:t xml:space="preserve"> </w:t>
      </w:r>
    </w:p>
    <w:p w:rsidR="00B81860" w:rsidRPr="006440B4" w:rsidRDefault="00B81860" w:rsidP="00B81860">
      <w:pPr>
        <w:spacing w:after="0" w:line="240" w:lineRule="auto"/>
        <w:rPr>
          <w:rFonts w:ascii="Comic Sans MS" w:hAnsi="Comic Sans MS"/>
        </w:rPr>
      </w:pPr>
      <w:r>
        <w:rPr>
          <w:rFonts w:ascii="Comic Sans MS" w:hAnsi="Comic Sans MS"/>
          <w:noProof/>
          <w:lang w:eastAsia="fr-FR"/>
        </w:rPr>
        <w:drawing>
          <wp:inline distT="0" distB="0" distL="0" distR="0">
            <wp:extent cx="5756647" cy="4239491"/>
            <wp:effectExtent l="19050" t="0" r="0" b="0"/>
            <wp:docPr id="1" name="Image 1" descr="C:\Users\Coline\Documents\ARCHIVES DEP\MOTS CROISES ARGOT GRANDE GUER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ine\Documents\ARCHIVES DEP\MOTS CROISES ARGOT GRANDE GUERRE.jpg"/>
                    <pic:cNvPicPr>
                      <a:picLocks noChangeAspect="1" noChangeArrowheads="1"/>
                    </pic:cNvPicPr>
                  </pic:nvPicPr>
                  <pic:blipFill>
                    <a:blip r:embed="rId8" cstate="print"/>
                    <a:srcRect/>
                    <a:stretch>
                      <a:fillRect/>
                    </a:stretch>
                  </pic:blipFill>
                  <pic:spPr bwMode="auto">
                    <a:xfrm>
                      <a:off x="0" y="0"/>
                      <a:ext cx="5760720" cy="4242491"/>
                    </a:xfrm>
                    <a:prstGeom prst="rect">
                      <a:avLst/>
                    </a:prstGeom>
                    <a:noFill/>
                    <a:ln w="9525">
                      <a:noFill/>
                      <a:miter lim="800000"/>
                      <a:headEnd/>
                      <a:tailEnd/>
                    </a:ln>
                  </pic:spPr>
                </pic:pic>
              </a:graphicData>
            </a:graphic>
          </wp:inline>
        </w:drawing>
      </w:r>
    </w:p>
    <w:p w:rsidR="00B81860" w:rsidRDefault="00B81860" w:rsidP="0002373E">
      <w:pPr>
        <w:spacing w:after="0"/>
        <w:rPr>
          <w:rFonts w:ascii="Comic Sans MS" w:hAnsi="Comic Sans MS"/>
          <w:sz w:val="20"/>
          <w:szCs w:val="20"/>
        </w:rPr>
      </w:pPr>
    </w:p>
    <w:p w:rsidR="00D4622A" w:rsidRPr="00D4622A" w:rsidRDefault="00D4622A" w:rsidP="0002373E">
      <w:pPr>
        <w:spacing w:after="0"/>
        <w:rPr>
          <w:rFonts w:ascii="Comic Sans MS" w:hAnsi="Comic Sans MS"/>
          <w:i/>
          <w:sz w:val="20"/>
          <w:szCs w:val="20"/>
        </w:rPr>
      </w:pPr>
      <w:proofErr w:type="spellStart"/>
      <w:r w:rsidRPr="00D4622A">
        <w:rPr>
          <w:rFonts w:ascii="Comic Sans MS" w:hAnsi="Comic Sans MS"/>
          <w:i/>
          <w:sz w:val="20"/>
          <w:szCs w:val="20"/>
        </w:rPr>
        <w:lastRenderedPageBreak/>
        <w:t>C.Rozerot</w:t>
      </w:r>
      <w:proofErr w:type="spellEnd"/>
      <w:r w:rsidRPr="00D4622A">
        <w:rPr>
          <w:rFonts w:ascii="Comic Sans MS" w:hAnsi="Comic Sans MS"/>
          <w:i/>
          <w:sz w:val="20"/>
          <w:szCs w:val="20"/>
        </w:rPr>
        <w:t xml:space="preserve">, </w:t>
      </w:r>
      <w:r w:rsidR="00AE4621">
        <w:rPr>
          <w:rFonts w:ascii="Comic Sans MS" w:hAnsi="Comic Sans MS"/>
          <w:i/>
          <w:sz w:val="20"/>
          <w:szCs w:val="20"/>
        </w:rPr>
        <w:t xml:space="preserve">lycée de Lorgues, </w:t>
      </w:r>
      <w:r w:rsidRPr="00D4622A">
        <w:rPr>
          <w:rFonts w:ascii="Comic Sans MS" w:hAnsi="Comic Sans MS"/>
          <w:i/>
          <w:sz w:val="20"/>
          <w:szCs w:val="20"/>
        </w:rPr>
        <w:t xml:space="preserve">chargée de mission </w:t>
      </w:r>
      <w:r w:rsidR="00AE4621">
        <w:rPr>
          <w:rFonts w:ascii="Comic Sans MS" w:hAnsi="Comic Sans MS"/>
          <w:i/>
          <w:sz w:val="20"/>
          <w:szCs w:val="20"/>
        </w:rPr>
        <w:t xml:space="preserve">EAC auprès </w:t>
      </w:r>
      <w:r w:rsidRPr="00D4622A">
        <w:rPr>
          <w:rFonts w:ascii="Comic Sans MS" w:hAnsi="Comic Sans MS"/>
          <w:i/>
          <w:sz w:val="20"/>
          <w:szCs w:val="20"/>
        </w:rPr>
        <w:t xml:space="preserve">des Archives départementales du Var </w:t>
      </w:r>
    </w:p>
    <w:sectPr w:rsidR="00D4622A" w:rsidRPr="00D4622A" w:rsidSect="00D621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50F97"/>
    <w:multiLevelType w:val="hybridMultilevel"/>
    <w:tmpl w:val="379CEE3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FB1C3D"/>
    <w:rsid w:val="0002373E"/>
    <w:rsid w:val="00027BCA"/>
    <w:rsid w:val="00097546"/>
    <w:rsid w:val="00171A8D"/>
    <w:rsid w:val="001B76D9"/>
    <w:rsid w:val="001F4272"/>
    <w:rsid w:val="00230C05"/>
    <w:rsid w:val="002441BA"/>
    <w:rsid w:val="00274245"/>
    <w:rsid w:val="002A514D"/>
    <w:rsid w:val="003132E6"/>
    <w:rsid w:val="00334B16"/>
    <w:rsid w:val="00530084"/>
    <w:rsid w:val="00556BF2"/>
    <w:rsid w:val="005A22E1"/>
    <w:rsid w:val="00625FE0"/>
    <w:rsid w:val="00716167"/>
    <w:rsid w:val="007E35A5"/>
    <w:rsid w:val="00824270"/>
    <w:rsid w:val="00A867B8"/>
    <w:rsid w:val="00AA656B"/>
    <w:rsid w:val="00AE4621"/>
    <w:rsid w:val="00B81860"/>
    <w:rsid w:val="00C43227"/>
    <w:rsid w:val="00CB2C77"/>
    <w:rsid w:val="00CE4981"/>
    <w:rsid w:val="00D4622A"/>
    <w:rsid w:val="00D6216C"/>
    <w:rsid w:val="00E20DEE"/>
    <w:rsid w:val="00FB1C3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C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132E6"/>
    <w:rPr>
      <w:color w:val="0000FF" w:themeColor="hyperlink"/>
      <w:u w:val="single"/>
    </w:rPr>
  </w:style>
  <w:style w:type="paragraph" w:styleId="Paragraphedeliste">
    <w:name w:val="List Paragraph"/>
    <w:basedOn w:val="Normal"/>
    <w:uiPriority w:val="34"/>
    <w:qFormat/>
    <w:rsid w:val="00716167"/>
    <w:pPr>
      <w:ind w:left="720"/>
      <w:contextualSpacing/>
    </w:pPr>
  </w:style>
  <w:style w:type="paragraph" w:styleId="Textedebulles">
    <w:name w:val="Balloon Text"/>
    <w:basedOn w:val="Normal"/>
    <w:link w:val="TextedebullesCar"/>
    <w:uiPriority w:val="99"/>
    <w:semiHidden/>
    <w:unhideWhenUsed/>
    <w:rsid w:val="00B818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18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histoire-image.org/site/lettre_info/hors-serie-premiere-guerre-mondiale.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ndp.fr/crdp-reims/memoire/bac/1GM/menu.htm" TargetMode="External"/><Relationship Id="rId5" Type="http://schemas.openxmlformats.org/officeDocument/2006/relationships/hyperlink" Target="http://memoires-de-guerres.var.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864</Words>
  <Characters>4757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Colline</dc:creator>
  <cp:lastModifiedBy>Colline</cp:lastModifiedBy>
  <cp:revision>2</cp:revision>
  <cp:lastPrinted>2015-12-21T18:29:00Z</cp:lastPrinted>
  <dcterms:created xsi:type="dcterms:W3CDTF">2015-12-30T15:14:00Z</dcterms:created>
  <dcterms:modified xsi:type="dcterms:W3CDTF">2015-12-30T15:14:00Z</dcterms:modified>
</cp:coreProperties>
</file>